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rPr>
          <w:rFonts w:hint="eastAsia" w:ascii="Times New Roman" w:hAnsi="Times New Roman"/>
        </w:rPr>
      </w:pPr>
    </w:p>
    <w:p>
      <w:pPr>
        <w:pStyle w:val="6"/>
        <w:rPr>
          <w:rFonts w:hint="eastAsia" w:ascii="Times New Roman"/>
        </w:rPr>
      </w:pPr>
    </w:p>
    <w:p>
      <w:pPr>
        <w:widowControl w:val="0"/>
        <w:adjustRightInd w:val="0"/>
        <w:snapToGrid w:val="0"/>
        <w:spacing w:line="560" w:lineRule="exact"/>
        <w:ind w:firstLine="0"/>
        <w:jc w:val="left"/>
        <w:rPr>
          <w:rFonts w:hint="default" w:ascii="Times New Roman" w:hAnsi="Times New Roman" w:eastAsia="黑体" w:cs="Times New Roman"/>
          <w:bCs/>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360" w:lineRule="auto"/>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天津市就业见习基地</w:t>
      </w:r>
    </w:p>
    <w:p>
      <w:pPr>
        <w:adjustRightInd w:val="0"/>
        <w:snapToGrid w:val="0"/>
        <w:spacing w:line="560" w:lineRule="exact"/>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申报审核表</w:t>
      </w: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bCs/>
          <w:color w:val="auto"/>
          <w:sz w:val="32"/>
          <w:szCs w:val="32"/>
          <w:highlight w:val="none"/>
          <w:u w:val="single"/>
        </w:rPr>
      </w:pPr>
      <w:r>
        <w:rPr>
          <w:rFonts w:hint="default" w:ascii="Times New Roman" w:hAnsi="Times New Roman" w:eastAsia="黑体" w:cs="Times New Roman"/>
          <w:bCs/>
          <w:color w:val="auto"/>
          <w:sz w:val="32"/>
          <w:szCs w:val="32"/>
          <w:highlight w:val="none"/>
        </w:rPr>
        <w:t>单位名称（公章）：</w:t>
      </w:r>
    </w:p>
    <w:p>
      <w:pPr>
        <w:adjustRightInd w:val="0"/>
        <w:snapToGrid w:val="0"/>
        <w:spacing w:line="560" w:lineRule="exact"/>
        <w:rPr>
          <w:rFonts w:hint="default" w:ascii="Times New Roman" w:hAnsi="Times New Roman" w:cs="Times New Roman"/>
          <w:bCs/>
          <w:color w:val="auto"/>
          <w:sz w:val="32"/>
          <w:szCs w:val="32"/>
          <w:highlight w:val="none"/>
          <w:u w:val="single"/>
        </w:rPr>
      </w:pPr>
    </w:p>
    <w:p>
      <w:pPr>
        <w:adjustRightInd w:val="0"/>
        <w:snapToGrid w:val="0"/>
        <w:spacing w:line="560" w:lineRule="exact"/>
        <w:rPr>
          <w:rFonts w:hint="default" w:ascii="Times New Roman" w:hAnsi="Times New Roman" w:cs="Times New Roman"/>
          <w:b/>
          <w:bCs/>
          <w:color w:val="auto"/>
          <w:sz w:val="32"/>
          <w:szCs w:val="32"/>
          <w:highlight w:val="none"/>
        </w:rPr>
      </w:pPr>
    </w:p>
    <w:p>
      <w:pPr>
        <w:adjustRightInd w:val="0"/>
        <w:snapToGrid w:val="0"/>
        <w:spacing w:line="560" w:lineRule="exact"/>
        <w:rPr>
          <w:rFonts w:hint="eastAsia" w:ascii="Times New Roman" w:hAnsi="Times New Roman" w:eastAsia="黑体" w:cs="黑体"/>
          <w:b/>
          <w:bCs/>
          <w:color w:val="auto"/>
          <w:sz w:val="32"/>
          <w:szCs w:val="32"/>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11"/>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单位坐落地址</w:t>
            </w:r>
          </w:p>
        </w:tc>
        <w:tc>
          <w:tcPr>
            <w:tcW w:w="7233" w:type="dxa"/>
            <w:gridSpan w:val="10"/>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pPr>
              <w:adjustRightInd w:val="0"/>
              <w:snapToGrid w:val="0"/>
              <w:spacing w:line="560" w:lineRule="exact"/>
              <w:jc w:val="center"/>
              <w:rPr>
                <w:rFonts w:hint="eastAsia" w:eastAsia="楷体_GB2312" w:cs="Times New Roman"/>
                <w:color w:val="auto"/>
                <w:sz w:val="28"/>
                <w:szCs w:val="28"/>
                <w:highlight w:val="none"/>
                <w:lang w:eastAsia="zh-CN"/>
              </w:rPr>
            </w:pPr>
            <w:r>
              <w:rPr>
                <w:rFonts w:hint="eastAsia" w:eastAsia="楷体_GB2312" w:cs="Times New Roman"/>
                <w:color w:val="auto"/>
                <w:sz w:val="28"/>
                <w:szCs w:val="28"/>
                <w:highlight w:val="none"/>
                <w:lang w:eastAsia="zh-CN"/>
              </w:rPr>
              <w:t>法定代表人</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或负责人</w:t>
            </w:r>
          </w:p>
        </w:tc>
        <w:tc>
          <w:tcPr>
            <w:tcW w:w="1415" w:type="dxa"/>
            <w:gridSpan w:val="2"/>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c>
          <w:tcPr>
            <w:tcW w:w="1282" w:type="dxa"/>
            <w:gridSpan w:val="3"/>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职工</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总数</w:t>
            </w: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187"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成立</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日期</w:t>
            </w:r>
          </w:p>
        </w:tc>
        <w:tc>
          <w:tcPr>
            <w:tcW w:w="1921" w:type="dxa"/>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统一社会</w:t>
            </w:r>
          </w:p>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信用代码</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场地面积</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r>
              <w:rPr>
                <w:rFonts w:hint="eastAsia"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rPr>
              <w:t>房屋产权证明记录面积</w:t>
            </w:r>
            <w:r>
              <w:rPr>
                <w:rFonts w:hint="eastAsia" w:eastAsia="楷体_GB2312" w:cs="Times New Roman"/>
                <w:color w:val="auto"/>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联系人</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联系电话</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单位分类</w:t>
            </w:r>
          </w:p>
        </w:tc>
        <w:tc>
          <w:tcPr>
            <w:tcW w:w="7233" w:type="dxa"/>
            <w:gridSpan w:val="10"/>
            <w:vAlign w:val="center"/>
          </w:tcPr>
          <w:p>
            <w:pPr>
              <w:adjustRightInd w:val="0"/>
              <w:snapToGrid w:val="0"/>
              <w:spacing w:line="560" w:lineRule="exact"/>
              <w:ind w:firstLine="560" w:firstLineChars="200"/>
              <w:rPr>
                <w:rFonts w:hint="default" w:ascii="Times New Roman" w:hAnsi="Times New Roman" w:eastAsia="仿宋_GB2312" w:cs="Times New Roman"/>
                <w:color w:val="auto"/>
                <w:highlight w:val="none"/>
              </w:rPr>
            </w:pPr>
            <w:r>
              <w:rPr>
                <w:rFonts w:hint="default" w:ascii="Times New Roman" w:hAnsi="Times New Roman" w:eastAsia="楷体_GB2312" w:cs="Times New Roman"/>
                <w:color w:val="auto"/>
                <w:sz w:val="28"/>
                <w:szCs w:val="28"/>
                <w:highlight w:val="none"/>
              </w:rPr>
              <w:t>事业单位</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社会组织</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企业</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其他</w:t>
            </w:r>
            <w:r>
              <w:rPr>
                <w:rFonts w:hint="default" w:ascii="Times New Roman" w:hAnsi="Times New Roman" w:eastAsia="楷体_GB2312" w:cs="Times New Roman"/>
                <w:color w:val="auto"/>
                <w:sz w:val="28"/>
                <w:szCs w:val="28"/>
                <w:highlight w:val="none"/>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z w:val="28"/>
                <w:szCs w:val="28"/>
                <w:highlight w:val="none"/>
              </w:rPr>
              <w:t>企业简介</w:t>
            </w:r>
          </w:p>
        </w:tc>
        <w:tc>
          <w:tcPr>
            <w:tcW w:w="7233" w:type="dxa"/>
            <w:gridSpan w:val="10"/>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开户银行</w:t>
            </w:r>
          </w:p>
        </w:tc>
        <w:tc>
          <w:tcPr>
            <w:tcW w:w="7233" w:type="dxa"/>
            <w:gridSpan w:val="10"/>
            <w:tcBorders>
              <w:bottom w:val="single" w:color="auto" w:sz="4" w:space="0"/>
            </w:tcBorders>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top w:val="single" w:color="auto" w:sz="4" w:space="0"/>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开户账号</w:t>
            </w:r>
          </w:p>
        </w:tc>
        <w:tc>
          <w:tcPr>
            <w:tcW w:w="7233" w:type="dxa"/>
            <w:gridSpan w:val="10"/>
            <w:tcBorders>
              <w:top w:val="single" w:color="auto" w:sz="4" w:space="0"/>
              <w:bottom w:val="single" w:color="auto" w:sz="4" w:space="0"/>
            </w:tcBorders>
          </w:tcPr>
          <w:p>
            <w:pPr>
              <w:adjustRightInd w:val="0"/>
              <w:snapToGrid w:val="0"/>
              <w:spacing w:line="560" w:lineRule="exac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28"/>
                <w:szCs w:val="28"/>
                <w:highlight w:val="none"/>
              </w:rPr>
              <w:t>见习带教老师信息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姓名</w:t>
            </w: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身份证号码</w:t>
            </w: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本单位连续工作时间</w:t>
            </w: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带教岗位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both"/>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28"/>
                <w:szCs w:val="28"/>
                <w:highlight w:val="none"/>
                <w:lang w:val="en-US" w:eastAsia="zh-CN"/>
              </w:rPr>
              <w:t xml:space="preserve">                         </w:t>
            </w:r>
            <w:r>
              <w:rPr>
                <w:rFonts w:hint="eastAsia" w:eastAsia="黑体" w:cs="Times New Roman"/>
                <w:color w:val="auto"/>
                <w:sz w:val="28"/>
                <w:szCs w:val="28"/>
                <w:highlight w:val="none"/>
                <w:lang w:eastAsia="zh-CN"/>
              </w:rPr>
              <w:t>组织</w:t>
            </w:r>
            <w:r>
              <w:rPr>
                <w:rFonts w:hint="default" w:ascii="Times New Roman" w:hAnsi="Times New Roman" w:eastAsia="黑体" w:cs="Times New Roman"/>
                <w:color w:val="auto"/>
                <w:sz w:val="28"/>
                <w:szCs w:val="28"/>
                <w:highlight w:val="none"/>
              </w:rPr>
              <w:t>见习方案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见习岗位</w:t>
            </w:r>
          </w:p>
        </w:tc>
        <w:tc>
          <w:tcPr>
            <w:tcW w:w="755"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见习期限</w:t>
            </w:r>
          </w:p>
        </w:tc>
        <w:tc>
          <w:tcPr>
            <w:tcW w:w="1583"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见习人员</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总数</w:t>
            </w:r>
          </w:p>
        </w:tc>
        <w:tc>
          <w:tcPr>
            <w:tcW w:w="1455"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拟发</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生活费</w:t>
            </w:r>
          </w:p>
        </w:tc>
        <w:tc>
          <w:tcPr>
            <w:tcW w:w="1236"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学历要求</w:t>
            </w:r>
          </w:p>
        </w:tc>
        <w:tc>
          <w:tcPr>
            <w:tcW w:w="2204"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其他要求（专业、</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技能或其他）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申办单位确认</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我单位申请就业见习基地，承诺遵守我市就业见习相关规定，接受各级人社部门监督检查。</w:t>
            </w:r>
          </w:p>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2781" w:firstLineChars="1159"/>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申请单位负责人签字：</w:t>
            </w:r>
          </w:p>
          <w:p>
            <w:pPr>
              <w:widowControl w:val="0"/>
              <w:adjustRightInd w:val="0"/>
              <w:snapToGrid w:val="0"/>
              <w:spacing w:line="560" w:lineRule="exact"/>
              <w:ind w:firstLine="3120" w:firstLineChars="13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区人社</w:t>
            </w:r>
            <w:r>
              <w:rPr>
                <w:rFonts w:hint="default" w:ascii="Times New Roman" w:hAnsi="Times New Roman" w:eastAsia="仿宋_GB2312" w:cs="Times New Roman"/>
                <w:color w:val="auto"/>
                <w:sz w:val="28"/>
                <w:szCs w:val="28"/>
                <w:highlight w:val="none"/>
                <w:lang w:eastAsia="zh-CN"/>
              </w:rPr>
              <w:t>行政</w:t>
            </w:r>
            <w:r>
              <w:rPr>
                <w:rFonts w:hint="default" w:ascii="Times New Roman" w:hAnsi="Times New Roman" w:eastAsia="仿宋_GB2312" w:cs="Times New Roman"/>
                <w:color w:val="auto"/>
                <w:sz w:val="28"/>
                <w:szCs w:val="28"/>
                <w:highlight w:val="none"/>
              </w:rPr>
              <w:t>部门意见</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经核实，拟同意该单位申请建立就业见习基地。</w:t>
            </w:r>
          </w:p>
          <w:p>
            <w:pPr>
              <w:widowControl w:val="0"/>
              <w:adjustRightInd w:val="0"/>
              <w:snapToGrid w:val="0"/>
              <w:spacing w:line="560" w:lineRule="exact"/>
              <w:ind w:firstLine="2829" w:firstLineChars="1179"/>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3720" w:firstLineChars="1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审核人：</w:t>
            </w:r>
          </w:p>
          <w:p>
            <w:pPr>
              <w:widowControl w:val="0"/>
              <w:adjustRightInd w:val="0"/>
              <w:snapToGrid w:val="0"/>
              <w:spacing w:line="560" w:lineRule="exact"/>
              <w:ind w:firstLine="3000" w:firstLineChars="12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负责人签字（单位公章）：</w:t>
            </w:r>
          </w:p>
          <w:p>
            <w:pPr>
              <w:widowControl w:val="0"/>
              <w:adjustRightInd w:val="0"/>
              <w:snapToGrid w:val="0"/>
              <w:spacing w:line="560" w:lineRule="exact"/>
              <w:ind w:firstLine="3501" w:firstLineChars="1459"/>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备注</w:t>
            </w:r>
          </w:p>
        </w:tc>
        <w:tc>
          <w:tcPr>
            <w:tcW w:w="7233" w:type="dxa"/>
            <w:gridSpan w:val="10"/>
          </w:tcPr>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tc>
      </w:tr>
    </w:tbl>
    <w:p>
      <w:pPr>
        <w:pStyle w:val="9"/>
        <w:widowControl w:val="0"/>
        <w:shd w:val="clear" w:color="auto" w:fill="FFFFFF"/>
        <w:adjustRightInd w:val="0"/>
        <w:snapToGrid w:val="0"/>
        <w:spacing w:line="560" w:lineRule="exact"/>
        <w:ind w:firstLine="4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22"/>
          <w:szCs w:val="22"/>
          <w:highlight w:val="none"/>
        </w:rPr>
        <w:t>*附就业见习岗位分类指导目录</w:t>
      </w:r>
      <w:r>
        <w:rPr>
          <w:rFonts w:hint="default" w:ascii="Times New Roman" w:hAnsi="Times New Roman" w:eastAsia="黑体" w:cs="Times New Roman"/>
          <w:color w:val="auto"/>
          <w:sz w:val="32"/>
          <w:szCs w:val="32"/>
          <w:highlight w:val="none"/>
        </w:rPr>
        <w:br w:type="page"/>
      </w:r>
    </w:p>
    <w:p>
      <w:pPr>
        <w:pStyle w:val="9"/>
        <w:widowControl w:val="0"/>
        <w:shd w:val="clear" w:color="auto" w:fill="FFFFFF"/>
        <w:adjustRightInd w:val="0"/>
        <w:snapToGrid w:val="0"/>
        <w:spacing w:line="560" w:lineRule="exact"/>
        <w:jc w:val="center"/>
        <w:rPr>
          <w:rFonts w:hint="default" w:ascii="Times New Roman" w:hAnsi="Times New Roman" w:eastAsia="微软雅黑" w:cs="Times New Roman"/>
          <w:color w:val="auto"/>
          <w:highlight w:val="none"/>
        </w:rPr>
      </w:pPr>
      <w:r>
        <w:rPr>
          <w:rFonts w:hint="default" w:ascii="Times New Roman" w:hAnsi="Times New Roman" w:eastAsia="文星简小标宋" w:cs="Times New Roman"/>
          <w:bCs/>
          <w:color w:val="auto"/>
          <w:kern w:val="2"/>
          <w:sz w:val="44"/>
          <w:szCs w:val="20"/>
          <w:highlight w:val="none"/>
        </w:rPr>
        <w:t>就业见习岗位分类指导目录</w:t>
      </w:r>
    </w:p>
    <w:p>
      <w:pPr>
        <w:pStyle w:val="9"/>
        <w:widowControl w:val="0"/>
        <w:shd w:val="clear" w:color="auto" w:fill="FFFFFF"/>
        <w:adjustRightInd w:val="0"/>
        <w:snapToGrid w:val="0"/>
        <w:spacing w:line="560" w:lineRule="exact"/>
        <w:ind w:firstLine="480"/>
        <w:rPr>
          <w:rFonts w:hint="default" w:ascii="Times New Roman" w:hAnsi="Times New Roman" w:eastAsia="仿宋_GB2312" w:cs="Times New Roman"/>
          <w:color w:val="auto"/>
          <w:sz w:val="32"/>
          <w:szCs w:val="32"/>
          <w:highlight w:val="none"/>
          <w:shd w:val="clear" w:color="auto" w:fill="FFFFFF"/>
        </w:rPr>
      </w:pP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xml:space="preserve">   </w:t>
      </w:r>
      <w:r>
        <w:rPr>
          <w:rFonts w:hint="eastAsia" w:ascii="Times New Roman" w:hAnsi="Times New Roman" w:eastAsia="黑体" w:cs="黑体"/>
          <w:b w:val="0"/>
          <w:bCs w:val="0"/>
          <w:color w:val="auto"/>
          <w:sz w:val="32"/>
          <w:szCs w:val="32"/>
          <w:highlight w:val="none"/>
          <w:shd w:val="clear" w:color="auto" w:fill="FFFFFF"/>
        </w:rPr>
        <w:t xml:space="preserve"> </w:t>
      </w:r>
      <w:r>
        <w:rPr>
          <w:rStyle w:val="14"/>
          <w:rFonts w:hint="eastAsia" w:ascii="Times New Roman" w:hAnsi="Times New Roman" w:eastAsia="黑体" w:cs="黑体"/>
          <w:b w:val="0"/>
          <w:bCs w:val="0"/>
          <w:color w:val="auto"/>
          <w:sz w:val="32"/>
          <w:szCs w:val="32"/>
          <w:highlight w:val="none"/>
          <w:shd w:val="clear" w:color="auto" w:fill="FFFFFF"/>
        </w:rPr>
        <w:t>一、管理类</w:t>
      </w:r>
      <w:r>
        <w:rPr>
          <w:rFonts w:hint="eastAsia" w:ascii="Times New Roman" w:hAnsi="Times New Roman" w:eastAsia="黑体" w:cs="黑体"/>
          <w:b w:val="0"/>
          <w:bCs w:val="0"/>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行政办事及辅助人员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法律事务及辅助人员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金融服务人员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文化和教育服务人员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（五）</w:t>
      </w:r>
      <w:r>
        <w:rPr>
          <w:rFonts w:hint="default" w:ascii="Times New Roman" w:hAnsi="Times New Roman" w:eastAsia="仿宋_GB2312" w:cs="Times New Roman"/>
          <w:color w:val="auto"/>
          <w:sz w:val="32"/>
          <w:szCs w:val="32"/>
          <w:highlight w:val="none"/>
          <w:shd w:val="clear" w:color="auto" w:fill="FFFFFF"/>
        </w:rPr>
        <w:t>教学人员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（六）</w:t>
      </w:r>
      <w:r>
        <w:rPr>
          <w:rFonts w:hint="default" w:ascii="Times New Roman" w:hAnsi="Times New Roman" w:eastAsia="仿宋_GB2312" w:cs="Times New Roman"/>
          <w:color w:val="auto"/>
          <w:sz w:val="32"/>
          <w:szCs w:val="32"/>
          <w:highlight w:val="none"/>
          <w:shd w:val="clear" w:color="auto" w:fill="FFFFFF"/>
        </w:rPr>
        <w:t>信息传输、软件和信息技术服务人员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（七）</w:t>
      </w:r>
      <w:r>
        <w:rPr>
          <w:rFonts w:hint="default" w:ascii="Times New Roman" w:hAnsi="Times New Roman" w:eastAsia="仿宋_GB2312" w:cs="Times New Roman"/>
          <w:color w:val="auto"/>
          <w:sz w:val="32"/>
          <w:szCs w:val="32"/>
          <w:highlight w:val="none"/>
          <w:shd w:val="clear" w:color="auto" w:fill="FFFFFF"/>
        </w:rPr>
        <w:t>科学研究人员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（八）</w:t>
      </w:r>
      <w:r>
        <w:rPr>
          <w:rFonts w:hint="default" w:ascii="Times New Roman" w:hAnsi="Times New Roman" w:eastAsia="仿宋_GB2312" w:cs="Times New Roman"/>
          <w:color w:val="auto"/>
          <w:sz w:val="32"/>
          <w:szCs w:val="32"/>
          <w:highlight w:val="none"/>
          <w:shd w:val="clear" w:color="auto" w:fill="FFFFFF"/>
        </w:rPr>
        <w:t>工程技术人员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（九）</w:t>
      </w:r>
      <w:r>
        <w:rPr>
          <w:rFonts w:hint="default" w:ascii="Times New Roman" w:hAnsi="Times New Roman" w:eastAsia="仿宋_GB2312" w:cs="Times New Roman"/>
          <w:color w:val="auto"/>
          <w:sz w:val="32"/>
          <w:szCs w:val="32"/>
          <w:highlight w:val="none"/>
          <w:shd w:val="clear" w:color="auto" w:fill="FFFFFF"/>
        </w:rPr>
        <w:t>农业技术人员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（十）</w:t>
      </w:r>
      <w:r>
        <w:rPr>
          <w:rFonts w:hint="default" w:ascii="Times New Roman" w:hAnsi="Times New Roman" w:eastAsia="仿宋_GB2312" w:cs="Times New Roman"/>
          <w:color w:val="auto"/>
          <w:sz w:val="32"/>
          <w:szCs w:val="32"/>
          <w:highlight w:val="none"/>
          <w:shd w:val="clear" w:color="auto" w:fill="FFFFFF"/>
        </w:rPr>
        <w:t>卫生专业技术人员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Style w:val="13"/>
          <w:rFonts w:hint="eastAsia" w:ascii="Times New Roman" w:hAnsi="Times New Roman" w:eastAsia="黑体" w:cs="黑体"/>
          <w:b w:val="0"/>
          <w:color w:val="auto"/>
          <w:sz w:val="32"/>
          <w:szCs w:val="32"/>
          <w:highlight w:val="none"/>
          <w:shd w:val="clear" w:color="auto" w:fill="FFFFFF"/>
        </w:rPr>
        <w:t>二、科研类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科研项目助理</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教学助理</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研发助理</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Style w:val="13"/>
          <w:rFonts w:hint="eastAsia" w:ascii="Times New Roman" w:hAnsi="Times New Roman" w:eastAsia="黑体" w:cs="黑体"/>
          <w:b w:val="0"/>
          <w:color w:val="auto"/>
          <w:sz w:val="32"/>
          <w:szCs w:val="32"/>
          <w:highlight w:val="none"/>
          <w:shd w:val="clear" w:color="auto" w:fill="FFFFFF"/>
        </w:rPr>
        <w:t>三、技术类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翻译人员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设计人员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技术服务人员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经济和金融专业人员</w:t>
      </w:r>
    </w:p>
    <w:p>
      <w:pPr>
        <w:pStyle w:val="9"/>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上述岗位定期通过天津市就业见习服务平台进行更新</w:t>
      </w:r>
      <w:r>
        <w:rPr>
          <w:rFonts w:hint="eastAsia" w:ascii="Times New Roman" w:hAnsi="Times New Roman" w:eastAsia="仿宋_GB2312" w:cs="Times New Roman"/>
          <w:color w:val="auto"/>
          <w:sz w:val="32"/>
          <w:szCs w:val="32"/>
          <w:highlight w:val="none"/>
          <w:shd w:val="clear" w:color="auto" w:fill="FFFFFF"/>
          <w:lang w:eastAsia="zh-CN"/>
        </w:rPr>
        <w:t>。</w:t>
      </w:r>
    </w:p>
    <w:p>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文星简小标宋" w:cs="Times New Roman"/>
          <w:color w:val="auto"/>
          <w:sz w:val="44"/>
          <w:szCs w:val="44"/>
          <w:highlight w:val="none"/>
        </w:rPr>
        <w:br w:type="page"/>
      </w:r>
    </w:p>
    <w:p>
      <w:pPr>
        <w:adjustRightInd w:val="0"/>
        <w:snapToGrid w:val="0"/>
        <w:spacing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adjustRightInd w:val="0"/>
        <w:snapToGrid w:val="0"/>
        <w:spacing w:line="600" w:lineRule="exact"/>
        <w:rPr>
          <w:rFonts w:hint="default" w:ascii="Times New Roman" w:hAnsi="Times New Roman" w:eastAsia="黑体" w:cs="Times New Roman"/>
          <w:color w:val="auto"/>
          <w:sz w:val="32"/>
          <w:szCs w:val="32"/>
          <w:highlight w:val="none"/>
        </w:rPr>
      </w:pPr>
    </w:p>
    <w:p>
      <w:pPr>
        <w:adjustRightInd w:val="0"/>
        <w:snapToGrid w:val="0"/>
        <w:spacing w:line="600" w:lineRule="exact"/>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就业见习基地年度总结评估细则</w:t>
      </w:r>
    </w:p>
    <w:p>
      <w:pPr>
        <w:adjustRightInd w:val="0"/>
        <w:snapToGrid w:val="0"/>
        <w:spacing w:line="600" w:lineRule="exact"/>
        <w:rPr>
          <w:rFonts w:hint="default" w:ascii="Times New Roman" w:hAnsi="Times New Roman" w:eastAsia="仿宋_GB2312" w:cs="Times New Roman"/>
          <w:color w:val="auto"/>
          <w:sz w:val="32"/>
          <w:highlight w:val="none"/>
        </w:rPr>
      </w:pP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一、总结评估范围</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负责对本辖区内有效的就业见习基地进行总结评估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每年初前5个工作日启动</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二、总结评估内容</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eastAsia" w:eastAsia="仿宋_GB2312" w:cs="Times New Roman"/>
          <w:color w:val="auto"/>
          <w:sz w:val="32"/>
          <w:szCs w:val="32"/>
          <w:highlight w:val="none"/>
          <w:lang w:eastAsia="zh-CN"/>
        </w:rPr>
        <w:t>留用</w:t>
      </w:r>
      <w:r>
        <w:rPr>
          <w:rFonts w:hint="default" w:ascii="Times New Roman" w:hAnsi="Times New Roman" w:eastAsia="仿宋_GB2312" w:cs="Times New Roman"/>
          <w:color w:val="auto"/>
          <w:sz w:val="32"/>
          <w:szCs w:val="32"/>
          <w:highlight w:val="none"/>
        </w:rPr>
        <w:t>见习</w:t>
      </w:r>
      <w:r>
        <w:rPr>
          <w:rFonts w:hint="eastAsia" w:eastAsia="仿宋_GB2312" w:cs="Times New Roman"/>
          <w:color w:val="auto"/>
          <w:sz w:val="32"/>
          <w:szCs w:val="32"/>
          <w:highlight w:val="none"/>
          <w:lang w:eastAsia="zh-CN"/>
        </w:rPr>
        <w:t>人员</w:t>
      </w:r>
      <w:r>
        <w:rPr>
          <w:rFonts w:hint="default" w:ascii="Times New Roman" w:hAnsi="Times New Roman" w:eastAsia="仿宋_GB2312" w:cs="Times New Roman"/>
          <w:color w:val="auto"/>
          <w:sz w:val="32"/>
          <w:szCs w:val="32"/>
          <w:highlight w:val="none"/>
        </w:rPr>
        <w:t>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（二）是否存在以派遣或培训等形式将见习人员派到其他单位见习情况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（三）按规定申领见习补贴情况，申报材料是否规范、准确，有无冒领、虚领等问题</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（四）是否为见习人员配备带教老师并安排具有一定知识、技术、技能含量的见习活动</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（五）是否按要求在规定时间内与见习人员签订见习协议，明确见习岗位、见习期限、见习生活费以及见习单位和见习人员的权利义务等内容</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（六）见习岗位落实情况，备案情况与实际情况是否一致</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（七）增设见习备案地点运行情况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（八）就业见习基地是否按规定及时、足额将生活费发放给见习人员，是否存在截留、扣减见习人员生活费、侵害见习人员权益的情况，是否存在以培训费、服装费等名义向见习人员收取费用情况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（九）信用中国、天津市市场主体信用信息公示系统中的企业诚信情况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（十）对见习经历进行互认情况</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（十一）其他情况。</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三、总结评估程序</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（一）自评。1月10日前，就业见习基地</w:t>
      </w:r>
      <w:r>
        <w:rPr>
          <w:rFonts w:hint="eastAsia" w:eastAsia="仿宋_GB2312" w:cs="仿宋_GB2312"/>
          <w:color w:val="auto"/>
          <w:sz w:val="32"/>
          <w:szCs w:val="32"/>
          <w:highlight w:val="none"/>
          <w:lang w:eastAsia="zh-CN"/>
        </w:rPr>
        <w:t>开展自主总结评估，</w:t>
      </w:r>
      <w:r>
        <w:rPr>
          <w:rFonts w:hint="eastAsia" w:ascii="Times New Roman" w:hAnsi="Times New Roman" w:eastAsia="仿宋_GB2312" w:cs="仿宋_GB2312"/>
          <w:color w:val="auto"/>
          <w:sz w:val="32"/>
          <w:szCs w:val="32"/>
          <w:highlight w:val="none"/>
        </w:rPr>
        <w:t>将《天津市就业见习基地年度总结评估报告》或《天津市就业见习基地注销申请表》报送至</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w:t>
      </w:r>
    </w:p>
    <w:p>
      <w:pPr>
        <w:spacing w:line="60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w:t>
      </w:r>
      <w:r>
        <w:rPr>
          <w:rFonts w:hint="eastAsia" w:eastAsia="仿宋_GB2312" w:cs="仿宋_GB2312"/>
          <w:b w:val="0"/>
          <w:bCs w:val="0"/>
          <w:color w:val="auto"/>
          <w:sz w:val="32"/>
          <w:szCs w:val="32"/>
          <w:highlight w:val="none"/>
          <w:lang w:eastAsia="zh-CN"/>
        </w:rPr>
        <w:t>复评</w:t>
      </w:r>
      <w:r>
        <w:rPr>
          <w:rFonts w:hint="eastAsia" w:ascii="Times New Roman" w:hAnsi="Times New Roman" w:eastAsia="仿宋_GB2312" w:cs="仿宋_GB2312"/>
          <w:b w:val="0"/>
          <w:bCs w:val="0"/>
          <w:color w:val="auto"/>
          <w:sz w:val="32"/>
          <w:szCs w:val="32"/>
          <w:highlight w:val="none"/>
        </w:rPr>
        <w:t>。1月20日前，区人社</w:t>
      </w:r>
      <w:r>
        <w:rPr>
          <w:rFonts w:hint="eastAsia" w:ascii="Times New Roman" w:hAnsi="Times New Roman" w:eastAsia="仿宋_GB2312" w:cs="仿宋_GB2312"/>
          <w:b w:val="0"/>
          <w:bCs w:val="0"/>
          <w:color w:val="auto"/>
          <w:sz w:val="32"/>
          <w:szCs w:val="32"/>
          <w:highlight w:val="none"/>
          <w:lang w:eastAsia="zh-CN"/>
        </w:rPr>
        <w:t>行政</w:t>
      </w:r>
      <w:r>
        <w:rPr>
          <w:rFonts w:hint="eastAsia" w:ascii="Times New Roman" w:hAnsi="Times New Roman" w:eastAsia="仿宋_GB2312" w:cs="仿宋_GB2312"/>
          <w:b w:val="0"/>
          <w:bCs w:val="0"/>
          <w:color w:val="auto"/>
          <w:sz w:val="32"/>
          <w:szCs w:val="32"/>
          <w:highlight w:val="none"/>
        </w:rPr>
        <w:t>部门</w:t>
      </w:r>
      <w:r>
        <w:rPr>
          <w:rFonts w:hint="eastAsia" w:eastAsia="仿宋_GB2312" w:cs="仿宋_GB2312"/>
          <w:b w:val="0"/>
          <w:bCs w:val="0"/>
          <w:color w:val="auto"/>
          <w:sz w:val="32"/>
          <w:szCs w:val="32"/>
          <w:highlight w:val="none"/>
          <w:lang w:eastAsia="zh-CN"/>
        </w:rPr>
        <w:t>对</w:t>
      </w:r>
      <w:r>
        <w:rPr>
          <w:rFonts w:hint="eastAsia" w:ascii="Times New Roman" w:hAnsi="Times New Roman" w:eastAsia="仿宋_GB2312" w:cs="仿宋_GB2312"/>
          <w:b w:val="0"/>
          <w:bCs w:val="0"/>
          <w:color w:val="auto"/>
          <w:sz w:val="32"/>
          <w:szCs w:val="32"/>
          <w:highlight w:val="none"/>
        </w:rPr>
        <w:t>就业见习基地</w:t>
      </w:r>
      <w:r>
        <w:rPr>
          <w:rFonts w:hint="eastAsia" w:eastAsia="仿宋_GB2312" w:cs="仿宋_GB2312"/>
          <w:b w:val="0"/>
          <w:bCs w:val="0"/>
          <w:color w:val="auto"/>
          <w:sz w:val="32"/>
          <w:szCs w:val="32"/>
          <w:highlight w:val="none"/>
          <w:lang w:eastAsia="zh-CN"/>
        </w:rPr>
        <w:t>进行复评，并将</w:t>
      </w:r>
      <w:r>
        <w:rPr>
          <w:rFonts w:hint="eastAsia" w:ascii="Times New Roman" w:hAnsi="Times New Roman" w:eastAsia="仿宋_GB2312" w:cs="仿宋_GB2312"/>
          <w:b w:val="0"/>
          <w:bCs w:val="0"/>
          <w:color w:val="auto"/>
          <w:sz w:val="32"/>
          <w:szCs w:val="32"/>
          <w:highlight w:val="none"/>
        </w:rPr>
        <w:t>年度总结评估材料、评估结果、《天津市就业见习基地年度总结评估情况汇总表》及电子版报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（三）复核。1月31日前，</w:t>
      </w:r>
      <w:r>
        <w:rPr>
          <w:rFonts w:hint="eastAsia" w:ascii="Times New Roman" w:hAnsi="Times New Roman" w:eastAsia="仿宋_GB2312" w:cs="仿宋_GB2312"/>
          <w:color w:val="auto"/>
          <w:sz w:val="32"/>
          <w:szCs w:val="32"/>
          <w:highlight w:val="none"/>
          <w:lang w:val="en-US" w:eastAsia="zh-CN"/>
        </w:rPr>
        <w:t>市级公共就业服务机构</w:t>
      </w:r>
      <w:r>
        <w:rPr>
          <w:rFonts w:hint="eastAsia" w:eastAsia="仿宋_GB2312" w:cs="仿宋_GB2312"/>
          <w:color w:val="auto"/>
          <w:sz w:val="32"/>
          <w:szCs w:val="32"/>
          <w:highlight w:val="none"/>
          <w:lang w:val="en-US" w:eastAsia="zh-CN"/>
        </w:rPr>
        <w:t>对各区人社行政部门上报材料进行</w:t>
      </w:r>
      <w:r>
        <w:rPr>
          <w:rFonts w:hint="eastAsia" w:ascii="Times New Roman" w:hAnsi="Times New Roman" w:eastAsia="仿宋_GB2312" w:cs="仿宋_GB2312"/>
          <w:color w:val="auto"/>
          <w:sz w:val="32"/>
          <w:szCs w:val="32"/>
          <w:highlight w:val="none"/>
        </w:rPr>
        <w:t>复核</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汇总后将总结评估结果报市人社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统一</w:t>
      </w:r>
      <w:r>
        <w:rPr>
          <w:rFonts w:hint="eastAsia" w:ascii="Times New Roman" w:hAnsi="Times New Roman" w:eastAsia="仿宋_GB2312" w:cs="仿宋_GB2312"/>
          <w:color w:val="auto"/>
          <w:sz w:val="32"/>
          <w:szCs w:val="32"/>
          <w:highlight w:val="none"/>
        </w:rPr>
        <w:t>向社会公布。</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四、总结评估结果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（一）优秀。区人社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部门根据本年度就业见习基地安排见习人数、见习岗位质量、见习留用人数、见习人员满意度以及日常检查、信访投诉等情况，推荐2家（滨海新区推荐5家）就业见习基地</w:t>
      </w:r>
      <w:r>
        <w:rPr>
          <w:rFonts w:hint="eastAsia"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val="0"/>
          <w:bCs w:val="0"/>
          <w:color w:val="auto"/>
          <w:sz w:val="32"/>
          <w:szCs w:val="32"/>
          <w:highlight w:val="none"/>
        </w:rPr>
        <w:t>填报《天津市就业见习基地优秀</w:t>
      </w:r>
      <w:r>
        <w:rPr>
          <w:rFonts w:hint="eastAsia" w:ascii="Times New Roman" w:hAnsi="Times New Roman" w:eastAsia="仿宋_GB2312" w:cs="仿宋_GB2312"/>
          <w:b w:val="0"/>
          <w:bCs w:val="0"/>
          <w:color w:val="auto"/>
          <w:sz w:val="32"/>
          <w:szCs w:val="32"/>
          <w:highlight w:val="none"/>
          <w:lang w:eastAsia="zh-CN"/>
        </w:rPr>
        <w:t>等次</w:t>
      </w:r>
      <w:r>
        <w:rPr>
          <w:rFonts w:hint="eastAsia" w:ascii="Times New Roman" w:hAnsi="Times New Roman" w:eastAsia="仿宋_GB2312" w:cs="仿宋_GB2312"/>
          <w:b w:val="0"/>
          <w:bCs w:val="0"/>
          <w:color w:val="auto"/>
          <w:sz w:val="32"/>
          <w:szCs w:val="32"/>
          <w:highlight w:val="none"/>
        </w:rPr>
        <w:t>推荐表》报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color w:val="auto"/>
          <w:sz w:val="32"/>
          <w:szCs w:val="32"/>
          <w:highlight w:val="none"/>
          <w:lang w:eastAsia="zh-CN"/>
        </w:rPr>
        <w:t>市人社行政部门结合就业见习基地年度工作情况、留用率等因素，</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20家就业见习基地</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一个自然年内就业见习基地</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见习人员数量达到</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0%</w:t>
      </w:r>
      <w:r>
        <w:rPr>
          <w:rFonts w:hint="eastAsia" w:eastAsia="仿宋_GB2312" w:cs="仿宋_GB2312"/>
          <w:color w:val="auto"/>
          <w:sz w:val="32"/>
          <w:szCs w:val="32"/>
          <w:highlight w:val="none"/>
          <w:lang w:eastAsia="zh-CN"/>
        </w:rPr>
        <w:t>以上的，在评价优秀等次时适当给予倾斜，并列入</w:t>
      </w:r>
      <w:r>
        <w:rPr>
          <w:rFonts w:hint="eastAsia" w:ascii="Times New Roman" w:hAnsi="Times New Roman" w:eastAsia="仿宋_GB2312" w:cs="仿宋_GB2312"/>
          <w:spacing w:val="-9"/>
          <w:sz w:val="32"/>
          <w:szCs w:val="32"/>
          <w:highlight w:val="none"/>
        </w:rPr>
        <w:t>国家级高校毕业生就业见习示范单位</w:t>
      </w:r>
      <w:r>
        <w:rPr>
          <w:rFonts w:hint="eastAsia" w:eastAsia="仿宋_GB2312" w:cs="仿宋_GB2312"/>
          <w:color w:val="auto"/>
          <w:sz w:val="32"/>
          <w:szCs w:val="32"/>
          <w:highlight w:val="none"/>
          <w:lang w:eastAsia="zh-CN"/>
        </w:rPr>
        <w:t>推荐申报范围</w:t>
      </w:r>
      <w:r>
        <w:rPr>
          <w:rFonts w:hint="eastAsia" w:eastAsia="仿宋_GB2312" w:cs="仿宋_GB2312"/>
          <w:spacing w:val="-9"/>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（二）合格。就业见习基地有继续开展见习工作意愿的，填报《天津市就业见习基地年度总结评估报告》。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部门结合就业见习基地申报材料和相关管理规定出具总结评估意见</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经评估</w:t>
      </w:r>
      <w:r>
        <w:rPr>
          <w:rFonts w:hint="eastAsia" w:eastAsia="仿宋_GB2312" w:cs="仿宋_GB2312"/>
          <w:color w:val="auto"/>
          <w:sz w:val="32"/>
          <w:szCs w:val="32"/>
          <w:highlight w:val="none"/>
          <w:lang w:eastAsia="zh-CN"/>
        </w:rPr>
        <w:t>、复核</w:t>
      </w:r>
      <w:r>
        <w:rPr>
          <w:rFonts w:hint="eastAsia" w:ascii="Times New Roman" w:hAnsi="Times New Roman" w:eastAsia="仿宋_GB2312" w:cs="仿宋_GB2312"/>
          <w:color w:val="auto"/>
          <w:sz w:val="32"/>
          <w:szCs w:val="32"/>
          <w:highlight w:val="none"/>
        </w:rPr>
        <w:t>符合就业见习基地开展条件的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为合格就业见习基地。</w:t>
      </w:r>
      <w:r>
        <w:rPr>
          <w:rFonts w:hint="eastAsia" w:eastAsia="仿宋_GB2312" w:cs="仿宋_GB2312"/>
          <w:color w:val="auto"/>
          <w:sz w:val="32"/>
          <w:szCs w:val="32"/>
          <w:highlight w:val="none"/>
          <w:lang w:eastAsia="zh-CN"/>
        </w:rPr>
        <w:t>一个自然年度内就业见习基地</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见习人员的一般评价为合格，其中，</w:t>
      </w:r>
      <w:r>
        <w:rPr>
          <w:rFonts w:hint="eastAsia" w:ascii="Times New Roman" w:hAnsi="Times New Roman" w:eastAsia="仿宋_GB2312" w:cs="仿宋_GB2312"/>
          <w:color w:val="auto"/>
          <w:sz w:val="32"/>
          <w:szCs w:val="32"/>
          <w:highlight w:val="none"/>
          <w:lang w:eastAsia="zh-CN"/>
        </w:rPr>
        <w:t>见习人数在</w:t>
      </w:r>
      <w:r>
        <w:rPr>
          <w:rFonts w:hint="eastAsia" w:ascii="Times New Roman" w:hAnsi="Times New Roman" w:eastAsia="仿宋_GB2312" w:cs="仿宋_GB2312"/>
          <w:color w:val="auto"/>
          <w:sz w:val="32"/>
          <w:szCs w:val="32"/>
          <w:highlight w:val="none"/>
        </w:rPr>
        <w:t>20人（含）</w:t>
      </w:r>
      <w:r>
        <w:rPr>
          <w:rFonts w:hint="eastAsia" w:ascii="Times New Roman" w:hAnsi="Times New Roman" w:eastAsia="仿宋_GB2312" w:cs="仿宋_GB2312"/>
          <w:color w:val="auto"/>
          <w:sz w:val="32"/>
          <w:szCs w:val="32"/>
          <w:highlight w:val="none"/>
          <w:lang w:eastAsia="zh-CN"/>
        </w:rPr>
        <w:t>以下</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w:t>
      </w:r>
      <w:r>
        <w:rPr>
          <w:rFonts w:hint="eastAsia" w:ascii="Times New Roman" w:hAnsi="Times New Roman" w:eastAsia="仿宋_GB2312" w:cs="仿宋_GB2312"/>
          <w:color w:val="auto"/>
          <w:sz w:val="32"/>
          <w:szCs w:val="32"/>
          <w:highlight w:val="none"/>
        </w:rPr>
        <w:t>1人</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多于</w:t>
      </w:r>
      <w:r>
        <w:rPr>
          <w:rFonts w:hint="eastAsia" w:ascii="Times New Roman" w:hAnsi="Times New Roman" w:eastAsia="仿宋_GB2312" w:cs="仿宋_GB2312"/>
          <w:color w:val="auto"/>
          <w:sz w:val="32"/>
          <w:szCs w:val="32"/>
          <w:highlight w:val="none"/>
        </w:rPr>
        <w:t>20人（不含）</w:t>
      </w:r>
      <w:r>
        <w:rPr>
          <w:rFonts w:hint="eastAsia" w:ascii="Times New Roman" w:hAnsi="Times New Roman" w:eastAsia="仿宋_GB2312" w:cs="仿宋_GB2312"/>
          <w:color w:val="auto"/>
          <w:sz w:val="32"/>
          <w:szCs w:val="32"/>
          <w:highlight w:val="none"/>
          <w:lang w:eastAsia="zh-CN"/>
        </w:rPr>
        <w:t>少</w:t>
      </w:r>
      <w:r>
        <w:rPr>
          <w:rFonts w:hint="eastAsia" w:ascii="Times New Roman" w:hAnsi="Times New Roman" w:eastAsia="仿宋_GB2312" w:cs="仿宋_GB2312"/>
          <w:color w:val="auto"/>
          <w:sz w:val="32"/>
          <w:szCs w:val="32"/>
          <w:highlight w:val="none"/>
        </w:rPr>
        <w:t>于100人（</w:t>
      </w:r>
      <w:r>
        <w:rPr>
          <w:rFonts w:hint="eastAsia" w:ascii="Times New Roman" w:hAnsi="Times New Roman" w:eastAsia="仿宋_GB2312" w:cs="仿宋_GB2312"/>
          <w:color w:val="auto"/>
          <w:sz w:val="32"/>
          <w:szCs w:val="32"/>
          <w:highlight w:val="none"/>
          <w:lang w:eastAsia="zh-CN"/>
        </w:rPr>
        <w:t>不</w:t>
      </w:r>
      <w:r>
        <w:rPr>
          <w:rFonts w:hint="eastAsia" w:ascii="Times New Roman" w:hAnsi="Times New Roman" w:eastAsia="仿宋_GB2312" w:cs="仿宋_GB2312"/>
          <w:color w:val="auto"/>
          <w:sz w:val="32"/>
          <w:szCs w:val="32"/>
          <w:highlight w:val="none"/>
        </w:rPr>
        <w:t>含）的，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w:t>
      </w:r>
      <w:r>
        <w:rPr>
          <w:rFonts w:hint="eastAsia" w:ascii="Times New Roman" w:hAnsi="Times New Roman" w:eastAsia="仿宋_GB2312" w:cs="仿宋_GB2312"/>
          <w:color w:val="auto"/>
          <w:sz w:val="32"/>
          <w:szCs w:val="32"/>
          <w:highlight w:val="none"/>
        </w:rPr>
        <w:t>10%</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；100人（含）</w:t>
      </w:r>
      <w:r>
        <w:rPr>
          <w:rFonts w:hint="eastAsia" w:ascii="Times New Roman" w:hAnsi="Times New Roman" w:eastAsia="仿宋_GB2312" w:cs="仿宋_GB2312"/>
          <w:color w:val="auto"/>
          <w:sz w:val="32"/>
          <w:szCs w:val="32"/>
          <w:highlight w:val="none"/>
          <w:lang w:eastAsia="zh-CN"/>
        </w:rPr>
        <w:t>以上</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见习人员比例</w:t>
      </w:r>
      <w:r>
        <w:rPr>
          <w:rFonts w:hint="eastAsia" w:ascii="Times New Roman" w:hAnsi="Times New Roman" w:eastAsia="仿宋_GB2312" w:cs="仿宋_GB2312"/>
          <w:color w:val="auto"/>
          <w:sz w:val="32"/>
          <w:szCs w:val="32"/>
          <w:highlight w:val="none"/>
        </w:rPr>
        <w:t>20%</w:t>
      </w:r>
      <w:r>
        <w:rPr>
          <w:rFonts w:hint="eastAsia" w:eastAsia="仿宋_GB2312" w:cs="仿宋_GB2312"/>
          <w:color w:val="auto"/>
          <w:sz w:val="32"/>
          <w:szCs w:val="32"/>
          <w:highlight w:val="none"/>
          <w:lang w:eastAsia="zh-CN"/>
        </w:rPr>
        <w:t>及以上</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（三）不合格。有下列情形之一的，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为不合格就业见习基地：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就业见习基地申请不再开展见习工作的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经电话和实地走访后仍无法与就业见习基地取得联系，或者取得联系后就业见习基地未按规定时间报送总结评估报告的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3</w:t>
      </w:r>
      <w:r>
        <w:rPr>
          <w:rFonts w:hint="eastAsia" w:eastAsia="仿宋_GB2312" w:cs="仿宋_GB2312"/>
          <w:color w:val="auto"/>
          <w:sz w:val="32"/>
          <w:szCs w:val="32"/>
          <w:highlight w:val="none"/>
          <w:lang w:val="en-US" w:eastAsia="zh-CN"/>
        </w:rPr>
        <w:t>．就业见习基地</w:t>
      </w:r>
      <w:r>
        <w:rPr>
          <w:rFonts w:hint="eastAsia" w:ascii="Times New Roman" w:hAnsi="Times New Roman" w:eastAsia="仿宋_GB2312" w:cs="仿宋_GB2312"/>
          <w:color w:val="auto"/>
          <w:sz w:val="32"/>
          <w:szCs w:val="32"/>
          <w:highlight w:val="none"/>
        </w:rPr>
        <w:t>连续12个月未开展见习活动</w:t>
      </w:r>
      <w:r>
        <w:rPr>
          <w:rFonts w:hint="eastAsia" w:eastAsia="仿宋_GB2312" w:cs="仿宋_GB2312"/>
          <w:color w:val="auto"/>
          <w:sz w:val="32"/>
          <w:szCs w:val="32"/>
          <w:highlight w:val="none"/>
          <w:lang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4．就业见习基地</w:t>
      </w:r>
      <w:r>
        <w:rPr>
          <w:rFonts w:hint="eastAsia" w:ascii="Times New Roman" w:hAnsi="Times New Roman" w:eastAsia="仿宋_GB2312" w:cs="仿宋_GB2312"/>
          <w:color w:val="auto"/>
          <w:sz w:val="32"/>
          <w:szCs w:val="32"/>
          <w:highlight w:val="none"/>
          <w:lang w:val="en-US" w:eastAsia="zh-CN"/>
        </w:rPr>
        <w:t>（事业单位除外）</w:t>
      </w:r>
      <w:r>
        <w:rPr>
          <w:rFonts w:hint="eastAsia" w:ascii="Times New Roman" w:hAnsi="Times New Roman" w:eastAsia="仿宋_GB2312" w:cs="仿宋_GB2312"/>
          <w:color w:val="auto"/>
          <w:sz w:val="32"/>
          <w:szCs w:val="32"/>
          <w:highlight w:val="none"/>
        </w:rPr>
        <w:t>一个自然年内</w:t>
      </w:r>
      <w:r>
        <w:rPr>
          <w:rFonts w:hint="eastAsia" w:eastAsia="仿宋_GB2312" w:cs="仿宋_GB2312"/>
          <w:color w:val="auto"/>
          <w:sz w:val="32"/>
          <w:szCs w:val="32"/>
          <w:highlight w:val="none"/>
          <w:lang w:eastAsia="zh-CN"/>
        </w:rPr>
        <w:t>未</w:t>
      </w:r>
      <w:r>
        <w:rPr>
          <w:rFonts w:hint="eastAsia" w:ascii="Times New Roman" w:hAnsi="Times New Roman" w:eastAsia="仿宋_GB2312" w:cs="仿宋_GB2312"/>
          <w:color w:val="auto"/>
          <w:sz w:val="32"/>
          <w:szCs w:val="32"/>
          <w:highlight w:val="none"/>
        </w:rPr>
        <w:t>留用见习人员</w:t>
      </w:r>
      <w:r>
        <w:rPr>
          <w:rFonts w:hint="eastAsia" w:eastAsia="仿宋_GB2312" w:cs="仿宋_GB2312"/>
          <w:color w:val="auto"/>
          <w:sz w:val="32"/>
          <w:szCs w:val="32"/>
          <w:highlight w:val="none"/>
          <w:lang w:eastAsia="zh-CN"/>
        </w:rPr>
        <w:t>或留用见习人员数量较少</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就业见习基地未到岗见习人员占当期应出勤人数20%以上</w:t>
      </w:r>
      <w:r>
        <w:rPr>
          <w:rFonts w:hint="eastAsia" w:eastAsia="仿宋_GB2312" w:cs="仿宋_GB2312"/>
          <w:color w:val="auto"/>
          <w:sz w:val="32"/>
          <w:szCs w:val="32"/>
          <w:highlight w:val="none"/>
          <w:lang w:eastAsia="zh-CN"/>
        </w:rPr>
        <w:t>被</w:t>
      </w:r>
      <w:r>
        <w:rPr>
          <w:rFonts w:hint="eastAsia" w:ascii="Times New Roman" w:hAnsi="Times New Roman" w:eastAsia="仿宋_GB2312" w:cs="仿宋_GB2312"/>
          <w:color w:val="auto"/>
          <w:sz w:val="32"/>
          <w:szCs w:val="32"/>
          <w:highlight w:val="none"/>
        </w:rPr>
        <w:t>发现</w:t>
      </w:r>
      <w:r>
        <w:rPr>
          <w:rFonts w:hint="eastAsia" w:eastAsia="仿宋_GB2312" w:cs="仿宋_GB2312"/>
          <w:color w:val="auto"/>
          <w:sz w:val="32"/>
          <w:szCs w:val="32"/>
          <w:highlight w:val="none"/>
          <w:lang w:val="en-US" w:eastAsia="zh-CN"/>
        </w:rPr>
        <w:t>1次</w:t>
      </w:r>
      <w:r>
        <w:rPr>
          <w:rFonts w:hint="eastAsia" w:ascii="Times New Roman" w:hAnsi="Times New Roman" w:eastAsia="仿宋_GB2312" w:cs="仿宋_GB2312"/>
          <w:color w:val="auto"/>
          <w:sz w:val="32"/>
          <w:szCs w:val="32"/>
          <w:highlight w:val="none"/>
        </w:rPr>
        <w:t>，或未到岗人员超过当期应出勤人数10%累计达到3次以上的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就业见习基地拒不配合监督、指导、检查工作</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提供虚假材料的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就业见习基地违反规定开展见习活动被责令整改，整改后仍不合格的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就业见习基地生产经营活动发生变化，不再符合申报条件的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其他不符合就业见习管理规定的情况。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总结评估结果为不合格或者申请不再开展就业见习工作的就业见习基地，区人社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通知其</w:t>
      </w:r>
      <w:r>
        <w:rPr>
          <w:rFonts w:hint="eastAsia" w:eastAsia="仿宋_GB2312" w:cs="仿宋_GB2312"/>
          <w:color w:val="auto"/>
          <w:sz w:val="32"/>
          <w:szCs w:val="32"/>
          <w:highlight w:val="none"/>
          <w:lang w:val="en-US" w:eastAsia="zh-CN"/>
        </w:rPr>
        <w:t>60日内</w:t>
      </w:r>
      <w:r>
        <w:rPr>
          <w:rFonts w:hint="eastAsia" w:ascii="Times New Roman" w:hAnsi="Times New Roman" w:eastAsia="仿宋_GB2312" w:cs="仿宋_GB2312"/>
          <w:color w:val="auto"/>
          <w:sz w:val="32"/>
          <w:szCs w:val="32"/>
          <w:highlight w:val="none"/>
        </w:rPr>
        <w:t>提交《天津市就业见习基地注销申请表》，逾期未提交的，由</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提交</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部门核准后注销其就业见习基地资格，且2年内不得再次申</w:t>
      </w:r>
      <w:r>
        <w:rPr>
          <w:rFonts w:hint="eastAsia" w:eastAsia="仿宋_GB2312" w:cs="仿宋_GB2312"/>
          <w:color w:val="auto"/>
          <w:sz w:val="32"/>
          <w:szCs w:val="32"/>
          <w:highlight w:val="none"/>
          <w:lang w:eastAsia="zh-CN"/>
        </w:rPr>
        <w:t>请</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w:t>
      </w:r>
      <w:r>
        <w:rPr>
          <w:rFonts w:hint="eastAsia" w:eastAsia="黑体" w:cs="Times New Roman"/>
          <w:color w:val="auto"/>
          <w:sz w:val="32"/>
          <w:szCs w:val="32"/>
          <w:highlight w:val="none"/>
          <w:lang w:eastAsia="zh-CN"/>
        </w:rPr>
        <w:t>有关事宜</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和有关单位</w:t>
      </w:r>
      <w:r>
        <w:rPr>
          <w:rFonts w:hint="eastAsia"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指定专人负责，及时部署、指导区内就业见习基地按时提交年度总结评估报告，严格依据有关规定进行总结评估，确保各项工作顺利实施。</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（二）就业见习基地应积极配合总结评估工作，如实填写年度总结评估报告中的相关信息。对总结评估过程中弄虚作假、不如实填报的就业见习基地，将依据有关规定严肃处理。</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（三）对注销的就业见习基地，不再新增见习人员，现有见习人员补贴发放至完成见习活动为止。</w:t>
      </w:r>
    </w:p>
    <w:p>
      <w:pPr>
        <w:adjustRightInd w:val="0"/>
        <w:snapToGrid w:val="0"/>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（四）对符合</w:t>
      </w:r>
      <w:r>
        <w:rPr>
          <w:rFonts w:hint="eastAsia"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市产业发展方向、规模较大、经济社会效益良好，具有一定行业代表性和社会影响力的就业见习基地，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可适当放宽总结评估条件</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放宽数量不得超过区内总数的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rPr>
          <w:rFonts w:hint="default" w:ascii="Times New Roman" w:hAnsi="Times New Roman" w:eastAsia="黑体" w:cs="Times New Roman"/>
          <w:color w:val="auto"/>
          <w:spacing w:val="-12"/>
          <w:sz w:val="31"/>
          <w:szCs w:val="31"/>
          <w:highlight w:val="none"/>
        </w:rPr>
      </w:pPr>
      <w:r>
        <w:rPr>
          <w:rFonts w:hint="default" w:ascii="Times New Roman" w:hAnsi="Times New Roman" w:eastAsia="黑体" w:cs="Times New Roman"/>
          <w:color w:val="auto"/>
          <w:spacing w:val="-12"/>
          <w:sz w:val="31"/>
          <w:szCs w:val="31"/>
          <w:highlight w:val="none"/>
        </w:rPr>
        <w:br w:type="page"/>
      </w:r>
    </w:p>
    <w:p>
      <w:pPr>
        <w:pStyle w:val="4"/>
        <w:adjustRightInd w:val="0"/>
        <w:snapToGrid w:val="0"/>
        <w:spacing w:line="560" w:lineRule="exact"/>
        <w:rPr>
          <w:rFonts w:hint="eastAsia" w:ascii="Times New Roman" w:hAnsi="Times New Roman" w:eastAsia="方正小标宋简体" w:cs="方正小标宋简体"/>
          <w:b w:val="0"/>
          <w:bCs/>
          <w:color w:val="auto"/>
          <w:highlight w:val="none"/>
        </w:rPr>
      </w:pPr>
      <w:r>
        <w:rPr>
          <w:rFonts w:hint="eastAsia" w:ascii="Times New Roman" w:hAnsi="Times New Roman" w:eastAsia="方正小标宋简体" w:cs="方正小标宋简体"/>
          <w:b w:val="0"/>
          <w:bCs/>
          <w:color w:val="auto"/>
          <w:highlight w:val="none"/>
        </w:rPr>
        <w:t>天津市就业见习基地优秀</w:t>
      </w:r>
      <w:r>
        <w:rPr>
          <w:rFonts w:hint="eastAsia" w:ascii="Times New Roman" w:hAnsi="Times New Roman" w:eastAsia="方正小标宋简体" w:cs="方正小标宋简体"/>
          <w:b w:val="0"/>
          <w:bCs/>
          <w:color w:val="auto"/>
          <w:highlight w:val="none"/>
          <w:lang w:eastAsia="zh-CN"/>
        </w:rPr>
        <w:t>等次</w:t>
      </w:r>
      <w:r>
        <w:rPr>
          <w:rFonts w:hint="eastAsia" w:ascii="Times New Roman" w:hAnsi="Times New Roman" w:eastAsia="方正小标宋简体" w:cs="方正小标宋简体"/>
          <w:b w:val="0"/>
          <w:bCs/>
          <w:color w:val="auto"/>
          <w:highlight w:val="none"/>
        </w:rPr>
        <w:t>推荐表</w:t>
      </w:r>
    </w:p>
    <w:tbl>
      <w:tblPr>
        <w:tblStyle w:val="24"/>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tcPr>
          <w:p>
            <w:pPr>
              <w:spacing w:before="239" w:line="223" w:lineRule="auto"/>
              <w:ind w:left="3932"/>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单位名称</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8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9"/>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95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tcPr>
          <w:p>
            <w:pPr>
              <w:spacing w:before="237" w:line="222" w:lineRule="auto"/>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年度就业见习工作开展情况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息</w:t>
            </w:r>
          </w:p>
        </w:tc>
        <w:tc>
          <w:tcPr>
            <w:tcW w:w="3745" w:type="dxa"/>
            <w:gridSpan w:val="4"/>
          </w:tcPr>
          <w:p>
            <w:pPr>
              <w:spacing w:before="138" w:line="225" w:lineRule="auto"/>
              <w:ind w:left="115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8"/>
                <w:sz w:val="23"/>
                <w:szCs w:val="23"/>
                <w:highlight w:val="none"/>
              </w:rPr>
              <w:t>新增见习人</w:t>
            </w:r>
            <w:r>
              <w:rPr>
                <w:rFonts w:hint="eastAsia" w:ascii="Times New Roman" w:hAnsi="Times New Roman" w:eastAsia="仿宋_GB2312" w:cs="仿宋_GB2312"/>
                <w:color w:val="auto"/>
                <w:spacing w:val="7"/>
                <w:sz w:val="23"/>
                <w:szCs w:val="23"/>
                <w:highlight w:val="none"/>
              </w:rPr>
              <w:t>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9" w:line="226" w:lineRule="auto"/>
              <w:ind w:left="44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见</w:t>
            </w:r>
            <w:r>
              <w:rPr>
                <w:rFonts w:hint="eastAsia" w:ascii="Times New Roman" w:hAnsi="Times New Roman" w:eastAsia="仿宋_GB2312" w:cs="仿宋_GB2312"/>
                <w:color w:val="auto"/>
                <w:spacing w:val="8"/>
                <w:sz w:val="23"/>
                <w:szCs w:val="23"/>
                <w:highlight w:val="none"/>
              </w:rPr>
              <w:t>习人员签订劳动合同人数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7"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留用（含推荐就业）人数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0" w:line="226" w:lineRule="auto"/>
              <w:ind w:left="104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生</w:t>
            </w:r>
            <w:r>
              <w:rPr>
                <w:rFonts w:hint="eastAsia" w:ascii="Times New Roman" w:hAnsi="Times New Roman" w:eastAsia="仿宋_GB2312" w:cs="仿宋_GB2312"/>
                <w:color w:val="auto"/>
                <w:spacing w:val="6"/>
                <w:sz w:val="23"/>
                <w:szCs w:val="23"/>
                <w:highlight w:val="none"/>
              </w:rPr>
              <w:t>活费发放金额</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4" w:lineRule="auto"/>
              <w:ind w:left="914"/>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优质见习岗位名</w:t>
            </w:r>
            <w:r>
              <w:rPr>
                <w:rFonts w:hint="eastAsia" w:ascii="Times New Roman" w:hAnsi="Times New Roman" w:eastAsia="仿宋_GB2312" w:cs="仿宋_GB2312"/>
                <w:color w:val="auto"/>
                <w:spacing w:val="7"/>
                <w:sz w:val="23"/>
                <w:szCs w:val="23"/>
                <w:highlight w:val="none"/>
              </w:rPr>
              <w:t>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ind w:left="1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带</w:t>
            </w:r>
            <w:r>
              <w:rPr>
                <w:rFonts w:hint="eastAsia" w:ascii="Times New Roman" w:hAnsi="Times New Roman" w:eastAsia="仿宋_GB2312" w:cs="仿宋_GB2312"/>
                <w:color w:val="auto"/>
                <w:spacing w:val="5"/>
                <w:sz w:val="23"/>
                <w:szCs w:val="23"/>
                <w:highlight w:val="none"/>
              </w:rPr>
              <w:t>教老师数量</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jc w:val="center"/>
              <w:rPr>
                <w:rFonts w:hint="eastAsia" w:ascii="Times New Roman" w:hAnsi="Times New Roman" w:eastAsia="仿宋_GB2312" w:cs="仿宋_GB2312"/>
                <w:color w:val="auto"/>
                <w:spacing w:val="9"/>
                <w:sz w:val="23"/>
                <w:szCs w:val="23"/>
                <w:highlight w:val="none"/>
                <w:lang w:eastAsia="zh-CN"/>
              </w:rPr>
            </w:pPr>
            <w:r>
              <w:rPr>
                <w:rFonts w:hint="eastAsia" w:ascii="Times New Roman" w:hAnsi="Times New Roman" w:eastAsia="仿宋_GB2312" w:cs="仿宋_GB2312"/>
                <w:color w:val="auto"/>
                <w:spacing w:val="9"/>
                <w:sz w:val="23"/>
                <w:szCs w:val="23"/>
                <w:highlight w:val="none"/>
              </w:rPr>
              <w:t>缩减见习人员试用期</w:t>
            </w:r>
            <w:r>
              <w:rPr>
                <w:rFonts w:hint="eastAsia" w:ascii="Times New Roman" w:hAnsi="Times New Roman" w:eastAsia="仿宋_GB2312" w:cs="仿宋_GB2312"/>
                <w:color w:val="auto"/>
                <w:spacing w:val="9"/>
                <w:sz w:val="23"/>
                <w:szCs w:val="23"/>
                <w:highlight w:val="none"/>
                <w:lang w:eastAsia="zh-CN"/>
              </w:rPr>
              <w:t>情况</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tcBorders>
              <w:bottom w:val="nil"/>
            </w:tcBorders>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区级</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w:t>
            </w:r>
          </w:p>
        </w:tc>
        <w:tc>
          <w:tcPr>
            <w:tcW w:w="3745" w:type="dxa"/>
            <w:gridSpan w:val="4"/>
          </w:tcPr>
          <w:p>
            <w:pPr>
              <w:spacing w:before="103" w:line="315" w:lineRule="exact"/>
              <w:ind w:left="70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23"/>
                <w:position w:val="1"/>
                <w:sz w:val="23"/>
                <w:szCs w:val="23"/>
                <w:highlight w:val="none"/>
              </w:rPr>
              <w:t>见</w:t>
            </w:r>
            <w:r>
              <w:rPr>
                <w:rFonts w:hint="eastAsia" w:ascii="Times New Roman" w:hAnsi="Times New Roman" w:eastAsia="仿宋_GB2312" w:cs="仿宋_GB2312"/>
                <w:color w:val="auto"/>
                <w:spacing w:val="18"/>
                <w:position w:val="1"/>
                <w:sz w:val="23"/>
                <w:szCs w:val="23"/>
                <w:highlight w:val="none"/>
              </w:rPr>
              <w:t>习人员满意度(</w:t>
            </w:r>
            <w:r>
              <w:rPr>
                <w:rFonts w:hint="default" w:ascii="Times New Roman" w:hAnsi="Times New Roman" w:eastAsia="仿宋_GB2312" w:cs="Times New Roman"/>
                <w:color w:val="auto"/>
                <w:spacing w:val="18"/>
                <w:position w:val="1"/>
                <w:sz w:val="23"/>
                <w:szCs w:val="23"/>
                <w:highlight w:val="none"/>
              </w:rPr>
              <w:t>%</w:t>
            </w:r>
            <w:r>
              <w:rPr>
                <w:rFonts w:hint="eastAsia" w:ascii="Times New Roman" w:hAnsi="Times New Roman" w:eastAsia="仿宋_GB2312" w:cs="仿宋_GB2312"/>
                <w:color w:val="auto"/>
                <w:spacing w:val="18"/>
                <w:position w:val="1"/>
                <w:sz w:val="23"/>
                <w:szCs w:val="23"/>
                <w:highlight w:val="none"/>
              </w:rPr>
              <w:t>)</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tcPr>
          <w:p>
            <w:pPr>
              <w:rPr>
                <w:rFonts w:hint="default" w:ascii="Times New Roman" w:hAnsi="Times New Roman" w:cs="Times New Roman"/>
                <w:color w:val="auto"/>
                <w:highlight w:val="none"/>
              </w:rPr>
            </w:pPr>
          </w:p>
        </w:tc>
        <w:tc>
          <w:tcPr>
            <w:tcW w:w="3745" w:type="dxa"/>
            <w:gridSpan w:val="4"/>
          </w:tcPr>
          <w:p>
            <w:pPr>
              <w:spacing w:before="141" w:line="225" w:lineRule="auto"/>
              <w:ind w:left="59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日常公共就业服务参与度</w:t>
            </w:r>
          </w:p>
        </w:tc>
        <w:tc>
          <w:tcPr>
            <w:tcW w:w="4342" w:type="dxa"/>
            <w:gridSpan w:val="3"/>
          </w:tcPr>
          <w:p>
            <w:pPr>
              <w:spacing w:before="141" w:line="225" w:lineRule="auto"/>
              <w:ind w:left="1060"/>
              <w:rPr>
                <w:rFonts w:hint="default" w:ascii="Times New Roman" w:hAnsi="Times New Roman" w:eastAsia="仿宋" w:cs="Times New Roman"/>
                <w:color w:val="auto"/>
                <w:sz w:val="23"/>
                <w:szCs w:val="23"/>
                <w:highlight w:val="none"/>
              </w:rPr>
            </w:pPr>
            <w:r>
              <w:rPr>
                <w:rFonts w:hint="default" w:ascii="Times New Roman" w:hAnsi="Times New Roman" w:eastAsia="Times New Roman" w:cs="Times New Roman"/>
                <w:color w:val="auto"/>
                <w:spacing w:val="13"/>
                <w:sz w:val="23"/>
                <w:szCs w:val="23"/>
                <w:highlight w:val="none"/>
              </w:rPr>
              <w:t>□</w:t>
            </w:r>
            <w:r>
              <w:rPr>
                <w:rFonts w:hint="eastAsia" w:ascii="Times New Roman" w:hAnsi="Times New Roman" w:eastAsia="仿宋_GB2312" w:cs="仿宋_GB2312"/>
                <w:color w:val="auto"/>
                <w:spacing w:val="9"/>
                <w:sz w:val="23"/>
                <w:szCs w:val="23"/>
                <w:highlight w:val="none"/>
              </w:rPr>
              <w:t>经常</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偶尔</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tcPr>
          <w:p>
            <w:pPr>
              <w:rPr>
                <w:rFonts w:hint="default" w:ascii="Times New Roman" w:hAnsi="Times New Roman" w:cs="Times New Roman"/>
                <w:color w:val="auto"/>
                <w:highlight w:val="none"/>
              </w:rPr>
            </w:pPr>
          </w:p>
        </w:tc>
        <w:tc>
          <w:tcPr>
            <w:tcW w:w="3745" w:type="dxa"/>
            <w:gridSpan w:val="4"/>
          </w:tcPr>
          <w:p>
            <w:pPr>
              <w:spacing w:before="141" w:line="223" w:lineRule="auto"/>
              <w:ind w:left="129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带</w:t>
            </w:r>
            <w:r>
              <w:rPr>
                <w:rFonts w:hint="eastAsia" w:ascii="Times New Roman" w:hAnsi="Times New Roman" w:eastAsia="仿宋_GB2312" w:cs="仿宋_GB2312"/>
                <w:color w:val="auto"/>
                <w:spacing w:val="4"/>
                <w:sz w:val="23"/>
                <w:szCs w:val="23"/>
                <w:highlight w:val="none"/>
              </w:rPr>
              <w:t>教师生比</w:t>
            </w:r>
          </w:p>
        </w:tc>
        <w:tc>
          <w:tcPr>
            <w:tcW w:w="4342" w:type="dxa"/>
            <w:gridSpan w:val="3"/>
          </w:tcPr>
          <w:p>
            <w:pPr>
              <w:spacing w:before="141" w:line="227" w:lineRule="auto"/>
              <w:ind w:left="1026"/>
              <w:rPr>
                <w:rFonts w:hint="default" w:ascii="Times New Roman" w:hAnsi="Times New Roman" w:eastAsia="仿宋" w:cs="Times New Roman"/>
                <w:color w:val="auto"/>
                <w:sz w:val="23"/>
                <w:szCs w:val="23"/>
                <w:highlight w:val="none"/>
              </w:rPr>
            </w:pPr>
            <w:r>
              <w:rPr>
                <w:rFonts w:hint="default" w:ascii="Times New Roman" w:hAnsi="Times New Roman" w:eastAsia="仿宋" w:cs="Times New Roman"/>
                <w:color w:val="auto"/>
                <w:spacing w:val="-3"/>
                <w:sz w:val="23"/>
                <w:szCs w:val="23"/>
                <w:highlight w:val="none"/>
              </w:rPr>
              <w:t xml:space="preserve">(        ：       </w:t>
            </w:r>
            <w:r>
              <w:rPr>
                <w:rFonts w:hint="default" w:ascii="Times New Roman" w:hAnsi="Times New Roman" w:eastAsia="仿宋" w:cs="Times New Roman"/>
                <w:color w:val="auto"/>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tcPr>
          <w:p>
            <w:pPr>
              <w:spacing w:before="276" w:line="226" w:lineRule="auto"/>
              <w:rPr>
                <w:rFonts w:hint="default" w:ascii="Times New Roman" w:hAnsi="Times New Roman" w:eastAsia="楷体" w:cs="Times New Roman"/>
                <w:color w:val="auto"/>
                <w:sz w:val="23"/>
                <w:szCs w:val="23"/>
                <w:highlight w:val="none"/>
              </w:rPr>
            </w:pPr>
            <w:r>
              <w:rPr>
                <w:rFonts w:hint="default" w:ascii="Times New Roman" w:hAnsi="Times New Roman" w:eastAsia="宋体" w:cs="Times New Roman"/>
                <w:color w:val="auto"/>
                <w:spacing w:val="0"/>
                <w:sz w:val="21"/>
                <w:szCs w:val="20"/>
                <w:highlight w:val="none"/>
              </w:rPr>
              <w:t>推荐理由：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eastAsia" w:cs="Times New Roman"/>
                <w:color w:val="auto"/>
                <w:highlight w:val="none"/>
                <w:lang w:eastAsia="zh-CN"/>
              </w:rPr>
              <w:t>市级公共就业服务机构</w:t>
            </w:r>
            <w:r>
              <w:rPr>
                <w:rFonts w:hint="default" w:ascii="Times New Roman" w:hAnsi="Times New Roman" w:cs="Times New Roman"/>
                <w:color w:val="auto"/>
                <w:highlight w:val="none"/>
              </w:rPr>
              <w:t>意见</w:t>
            </w:r>
          </w:p>
        </w:tc>
        <w:tc>
          <w:tcPr>
            <w:tcW w:w="7828" w:type="dxa"/>
            <w:gridSpan w:val="6"/>
          </w:tcPr>
          <w:p>
            <w:pPr>
              <w:spacing w:line="507" w:lineRule="auto"/>
              <w:ind w:left="111" w:right="99" w:firstLine="470"/>
              <w:rPr>
                <w:rFonts w:hint="default" w:ascii="Times New Roman" w:hAnsi="Times New Roman" w:eastAsia="仿宋" w:cs="Times New Roman"/>
                <w:color w:val="auto"/>
                <w:spacing w:val="10"/>
                <w:sz w:val="23"/>
                <w:szCs w:val="23"/>
                <w:highlight w:val="none"/>
              </w:rPr>
            </w:pPr>
          </w:p>
          <w:p>
            <w:pPr>
              <w:spacing w:line="507" w:lineRule="auto"/>
              <w:ind w:left="111" w:right="99" w:firstLine="47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经</w:t>
            </w:r>
            <w:r>
              <w:rPr>
                <w:rFonts w:hint="eastAsia" w:ascii="Times New Roman" w:hAnsi="Times New Roman" w:eastAsia="仿宋_GB2312" w:cs="仿宋_GB2312"/>
                <w:color w:val="auto"/>
                <w:spacing w:val="5"/>
                <w:sz w:val="23"/>
                <w:szCs w:val="23"/>
                <w:highlight w:val="none"/>
              </w:rPr>
              <w:t>评估，</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4"/>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同意/</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5"/>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不同意该单位申报天津市优秀就业见习基</w:t>
            </w:r>
            <w:r>
              <w:rPr>
                <w:rFonts w:hint="eastAsia" w:ascii="Times New Roman" w:hAnsi="Times New Roman" w:eastAsia="仿宋_GB2312" w:cs="仿宋_GB2312"/>
                <w:color w:val="auto"/>
                <w:spacing w:val="1"/>
                <w:sz w:val="23"/>
                <w:szCs w:val="23"/>
                <w:highlight w:val="none"/>
              </w:rPr>
              <w:t>地。</w:t>
            </w:r>
          </w:p>
          <w:p>
            <w:pPr>
              <w:spacing w:before="20" w:line="224" w:lineRule="auto"/>
              <w:ind w:left="5175"/>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单位盖章：</w:t>
            </w:r>
          </w:p>
          <w:p>
            <w:pPr>
              <w:spacing w:line="266" w:lineRule="auto"/>
              <w:rPr>
                <w:rFonts w:hint="eastAsia" w:ascii="Times New Roman" w:hAnsi="Times New Roman" w:eastAsia="仿宋_GB2312" w:cs="仿宋_GB2312"/>
                <w:color w:val="auto"/>
                <w:highlight w:val="none"/>
              </w:rPr>
            </w:pPr>
          </w:p>
          <w:p>
            <w:pPr>
              <w:spacing w:before="75" w:line="225" w:lineRule="auto"/>
              <w:ind w:left="4942"/>
              <w:rPr>
                <w:rFonts w:hint="default" w:ascii="Times New Roman" w:hAnsi="Times New Roman" w:eastAsia="仿宋" w:cs="Times New Roman"/>
                <w:color w:val="auto"/>
                <w:sz w:val="23"/>
                <w:szCs w:val="23"/>
                <w:highlight w:val="none"/>
              </w:rPr>
            </w:pPr>
            <w:r>
              <w:rPr>
                <w:rFonts w:hint="eastAsia" w:ascii="Times New Roman" w:hAnsi="Times New Roman" w:eastAsia="仿宋_GB2312" w:cs="仿宋_GB2312"/>
                <w:color w:val="auto"/>
                <w:spacing w:val="9"/>
                <w:sz w:val="23"/>
                <w:szCs w:val="23"/>
                <w:highlight w:val="none"/>
              </w:rPr>
              <w:t xml:space="preserve">年  月  </w:t>
            </w:r>
            <w:r>
              <w:rPr>
                <w:rFonts w:hint="eastAsia" w:ascii="Times New Roman" w:hAnsi="Times New Roman" w:eastAsia="仿宋_GB2312" w:cs="仿宋_GB2312"/>
                <w:color w:val="auto"/>
                <w:spacing w:val="8"/>
                <w:sz w:val="23"/>
                <w:szCs w:val="23"/>
                <w:highlight w:val="none"/>
              </w:rPr>
              <w:t>日</w:t>
            </w:r>
          </w:p>
        </w:tc>
      </w:tr>
    </w:tbl>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pStyle w:val="4"/>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天津市就业见习基地</w:t>
      </w:r>
    </w:p>
    <w:p>
      <w:pPr>
        <w:pStyle w:val="4"/>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年度总结评估报告</w:t>
      </w:r>
    </w:p>
    <w:p>
      <w:pPr>
        <w:spacing w:line="360" w:lineRule="auto"/>
        <w:rPr>
          <w:rFonts w:hint="default" w:ascii="Times New Roman" w:hAnsi="Times New Roman" w:cs="Times New Roman"/>
          <w:color w:val="auto"/>
          <w:highlight w:val="none"/>
        </w:rPr>
      </w:pPr>
    </w:p>
    <w:p>
      <w:pPr>
        <w:spacing w:line="268" w:lineRule="auto"/>
        <w:rPr>
          <w:rFonts w:hint="default" w:ascii="Times New Roman" w:hAnsi="Times New Roman" w:cs="Times New Roman"/>
          <w:color w:val="auto"/>
          <w:highlight w:val="none"/>
        </w:rPr>
      </w:pPr>
    </w:p>
    <w:p>
      <w:pPr>
        <w:spacing w:before="101" w:line="225" w:lineRule="auto"/>
        <w:ind w:left="0"/>
        <w:jc w:val="center"/>
        <w:rPr>
          <w:rFonts w:hint="default" w:ascii="Times New Roman" w:hAnsi="Times New Roman" w:cs="Times New Roman"/>
          <w:b w:val="0"/>
          <w:bCs w:val="0"/>
          <w:color w:val="auto"/>
          <w:sz w:val="31"/>
          <w:szCs w:val="31"/>
          <w:highlight w:val="none"/>
        </w:rPr>
      </w:pP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8"/>
          <w:sz w:val="31"/>
          <w:szCs w:val="31"/>
          <w:highlight w:val="none"/>
          <w14:textOutline w14:w="5829" w14:cap="flat" w14:cmpd="sng" w14:algn="ctr">
            <w14:solidFill>
              <w14:srgbClr w14:val="000000"/>
            </w14:solidFill>
            <w14:prstDash w14:val="solid"/>
            <w14:miter w14:val="0"/>
          </w14:textOutline>
        </w:rPr>
        <w:t xml:space="preserve">     </w:t>
      </w: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6"/>
          <w:sz w:val="31"/>
          <w:szCs w:val="31"/>
          <w:highlight w:val="none"/>
          <w14:textOutline w14:w="5829" w14:cap="flat" w14:cmpd="sng" w14:algn="ctr">
            <w14:solidFill>
              <w14:srgbClr w14:val="000000"/>
            </w14:solidFill>
            <w14:prstDash w14:val="solid"/>
            <w14:miter w14:val="0"/>
          </w14:textOutline>
        </w:rPr>
        <w:t>年度</w:t>
      </w: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eastAsiaTheme="minorEastAsia"/>
          <w:color w:val="auto"/>
          <w:highlight w:val="none"/>
        </w:rPr>
      </w:pPr>
    </w:p>
    <w:p>
      <w:pPr>
        <w:spacing w:line="250" w:lineRule="auto"/>
        <w:rPr>
          <w:rFonts w:hint="default" w:ascii="Times New Roman" w:hAnsi="Times New Roman" w:cs="Times New Roman" w:eastAsiaTheme="minorEastAsia"/>
          <w:color w:val="auto"/>
          <w:highlight w:val="none"/>
        </w:rPr>
      </w:pPr>
    </w:p>
    <w:p>
      <w:pPr>
        <w:spacing w:before="133" w:line="480" w:lineRule="auto"/>
        <w:ind w:left="617" w:right="413" w:firstLine="5"/>
        <w:jc w:val="left"/>
        <w:rPr>
          <w:rFonts w:hint="default" w:ascii="Times New Roman" w:hAnsi="Times New Roman" w:cs="Times New Roman" w:eastAsiaTheme="minorEastAsia"/>
          <w:color w:val="auto"/>
          <w:spacing w:val="3"/>
          <w:sz w:val="31"/>
          <w:szCs w:val="31"/>
          <w:highlight w:val="none"/>
        </w:rPr>
      </w:pPr>
      <w:r>
        <w:rPr>
          <w:rFonts w:hint="default" w:ascii="Times New Roman" w:hAnsi="Times New Roman" w:cs="Times New Roman" w:eastAsiaTheme="minorEastAsia"/>
          <w:color w:val="auto"/>
          <w:spacing w:val="3"/>
          <w:sz w:val="31"/>
          <w:szCs w:val="31"/>
          <w:highlight w:val="none"/>
        </w:rPr>
        <w:t>单位名称</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加盖公章</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w:t>
      </w:r>
    </w:p>
    <w:p>
      <w:pPr>
        <w:spacing w:before="133" w:line="480" w:lineRule="auto"/>
        <w:ind w:left="617" w:right="413" w:firstLine="5"/>
        <w:jc w:val="left"/>
        <w:rPr>
          <w:rFonts w:hint="default" w:ascii="Times New Roman" w:hAnsi="Times New Roman" w:cs="Times New Roman" w:eastAsiaTheme="minorEastAsia"/>
          <w:color w:val="auto"/>
          <w:sz w:val="31"/>
          <w:szCs w:val="31"/>
          <w:highlight w:val="none"/>
        </w:rPr>
      </w:pPr>
      <w:r>
        <w:rPr>
          <w:rFonts w:hint="default" w:ascii="Times New Roman" w:hAnsi="Times New Roman" w:cs="Times New Roman" w:eastAsiaTheme="minorEastAsia"/>
          <w:color w:val="auto"/>
          <w:spacing w:val="-11"/>
          <w:sz w:val="31"/>
          <w:szCs w:val="31"/>
          <w:highlight w:val="none"/>
        </w:rPr>
        <w:t>填</w:t>
      </w:r>
      <w:r>
        <w:rPr>
          <w:rFonts w:hint="default" w:ascii="Times New Roman" w:hAnsi="Times New Roman" w:cs="Times New Roman" w:eastAsiaTheme="minorEastAsia"/>
          <w:color w:val="auto"/>
          <w:spacing w:val="-7"/>
          <w:sz w:val="31"/>
          <w:szCs w:val="31"/>
          <w:highlight w:val="none"/>
        </w:rPr>
        <w:t>表日期：</w:t>
      </w:r>
    </w:p>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spacing w:line="251" w:lineRule="auto"/>
        <w:rPr>
          <w:rFonts w:hint="default" w:ascii="Times New Roman" w:hAnsi="Times New Roman" w:cs="Times New Roman"/>
          <w:color w:val="auto"/>
          <w:highlight w:val="none"/>
        </w:rPr>
      </w:pPr>
    </w:p>
    <w:tbl>
      <w:tblPr>
        <w:tblStyle w:val="24"/>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784"/>
        <w:gridCol w:w="490"/>
        <w:gridCol w:w="1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952" w:type="dxa"/>
            <w:gridSpan w:val="9"/>
          </w:tcPr>
          <w:p>
            <w:pPr>
              <w:spacing w:before="288" w:line="223" w:lineRule="auto"/>
              <w:ind w:left="365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tcPr>
          <w:p>
            <w:pPr>
              <w:spacing w:before="275" w:line="224" w:lineRule="auto"/>
              <w:ind w:left="14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515" w:type="dxa"/>
            <w:gridSpan w:val="8"/>
          </w:tcPr>
          <w:p>
            <w:pP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37" w:type="dxa"/>
            <w:vAlign w:val="center"/>
          </w:tcPr>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9" w:type="dxa"/>
            <w:gridSpan w:val="2"/>
            <w:vAlign w:val="center"/>
          </w:tcPr>
          <w:p>
            <w:pPr>
              <w:jc w:val="center"/>
              <w:rPr>
                <w:rFonts w:hint="eastAsia" w:ascii="Times New Roman" w:hAnsi="Times New Roman" w:eastAsia="仿宋_GB2312" w:cs="仿宋_GB2312"/>
                <w:color w:val="auto"/>
                <w:highlight w:val="none"/>
              </w:rPr>
            </w:pPr>
          </w:p>
        </w:tc>
        <w:tc>
          <w:tcPr>
            <w:tcW w:w="1348" w:type="dxa"/>
            <w:vAlign w:val="center"/>
          </w:tcPr>
          <w:p>
            <w:pPr>
              <w:spacing w:before="200" w:line="226" w:lineRule="auto"/>
              <w:ind w:left="21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715" w:type="dxa"/>
            <w:gridSpan w:val="2"/>
            <w:vAlign w:val="center"/>
          </w:tcPr>
          <w:p>
            <w:pPr>
              <w:jc w:val="center"/>
              <w:rPr>
                <w:rFonts w:hint="eastAsia" w:ascii="Times New Roman" w:hAnsi="Times New Roman" w:eastAsia="仿宋_GB2312" w:cs="仿宋_GB2312"/>
                <w:color w:val="auto"/>
                <w:highlight w:val="none"/>
              </w:rPr>
            </w:pPr>
          </w:p>
        </w:tc>
        <w:tc>
          <w:tcPr>
            <w:tcW w:w="1274" w:type="dxa"/>
            <w:gridSpan w:val="2"/>
            <w:vAlign w:val="center"/>
          </w:tcPr>
          <w:p>
            <w:pPr>
              <w:spacing w:before="200" w:line="223" w:lineRule="auto"/>
              <w:ind w:left="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589" w:type="dxa"/>
            <w:vAlign w:val="center"/>
          </w:tcPr>
          <w:p>
            <w:pPr>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vAlign w:val="center"/>
          </w:tcPr>
          <w:p>
            <w:pPr>
              <w:adjustRightInd w:val="0"/>
              <w:snapToGrid w:val="0"/>
              <w:spacing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937"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c>
          <w:tcPr>
            <w:tcW w:w="1715" w:type="dxa"/>
            <w:gridSpan w:val="2"/>
            <w:vAlign w:val="center"/>
          </w:tcPr>
          <w:p>
            <w:pPr>
              <w:adjustRightInd w:val="0"/>
              <w:snapToGrid w:val="0"/>
              <w:spacing w:line="226"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863"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52" w:type="dxa"/>
            <w:gridSpan w:val="9"/>
          </w:tcPr>
          <w:p>
            <w:pPr>
              <w:spacing w:before="249" w:line="222" w:lineRule="auto"/>
              <w:ind w:left="2803"/>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1"/>
                <w:sz w:val="28"/>
                <w:szCs w:val="28"/>
                <w:highlight w:val="none"/>
              </w:rPr>
              <w:t>就业见习工作总结</w:t>
            </w:r>
            <w:r>
              <w:rPr>
                <w:rFonts w:hint="default" w:ascii="Times New Roman" w:hAnsi="Times New Roman" w:eastAsia="黑体" w:cs="Times New Roman"/>
                <w:color w:val="auto"/>
                <w:sz w:val="28"/>
                <w:szCs w:val="28"/>
                <w:highlight w:val="none"/>
              </w:rPr>
              <w:t>评估情况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737" w:type="dxa"/>
            <w:gridSpan w:val="5"/>
          </w:tcPr>
          <w:p>
            <w:pPr>
              <w:spacing w:line="242" w:lineRule="auto"/>
              <w:jc w:val="both"/>
              <w:rPr>
                <w:rFonts w:hint="default" w:ascii="Times New Roman" w:hAnsi="Times New Roman" w:cs="Times New Roman"/>
                <w:color w:val="auto"/>
                <w:highlight w:val="none"/>
              </w:rPr>
            </w:pPr>
          </w:p>
          <w:p>
            <w:pPr>
              <w:spacing w:before="74" w:line="224" w:lineRule="auto"/>
              <w:ind w:left="1923"/>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总</w:t>
            </w:r>
            <w:r>
              <w:rPr>
                <w:rFonts w:hint="default" w:ascii="Times New Roman" w:hAnsi="Times New Roman" w:eastAsia="楷体" w:cs="Times New Roman"/>
                <w:color w:val="auto"/>
                <w:sz w:val="23"/>
                <w:szCs w:val="23"/>
                <w:highlight w:val="none"/>
                <w14:textOutline w14:w="4394" w14:cap="flat" w14:cmpd="sng" w14:algn="ctr">
                  <w14:solidFill>
                    <w14:srgbClr w14:val="000000"/>
                  </w14:solidFill>
                  <w14:prstDash w14:val="solid"/>
                  <w14:miter w14:val="0"/>
                </w14:textOutline>
              </w:rPr>
              <w:t>结内容</w:t>
            </w:r>
          </w:p>
        </w:tc>
        <w:tc>
          <w:tcPr>
            <w:tcW w:w="2136" w:type="dxa"/>
            <w:gridSpan w:val="2"/>
          </w:tcPr>
          <w:p>
            <w:pPr>
              <w:spacing w:line="241" w:lineRule="auto"/>
              <w:jc w:val="both"/>
              <w:rPr>
                <w:rFonts w:hint="default" w:ascii="Times New Roman" w:hAnsi="Times New Roman" w:cs="Times New Roman"/>
                <w:color w:val="auto"/>
                <w:highlight w:val="none"/>
              </w:rPr>
            </w:pPr>
          </w:p>
          <w:p>
            <w:pPr>
              <w:spacing w:before="75" w:line="222" w:lineRule="auto"/>
              <w:ind w:left="148"/>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4"/>
                <w:sz w:val="23"/>
                <w:szCs w:val="23"/>
                <w:highlight w:val="none"/>
                <w14:textOutline w14:w="4394" w14:cap="flat" w14:cmpd="sng" w14:algn="ctr">
                  <w14:solidFill>
                    <w14:srgbClr w14:val="000000"/>
                  </w14:solidFill>
                  <w14:prstDash w14:val="solid"/>
                  <w14:miter w14:val="0"/>
                </w14:textOutline>
              </w:rPr>
              <w:t>就</w:t>
            </w:r>
            <w:r>
              <w:rPr>
                <w:rFonts w:hint="default" w:ascii="Times New Roman" w:hAnsi="Times New Roman" w:eastAsia="楷体" w:cs="Times New Roman"/>
                <w:color w:val="auto"/>
                <w:spacing w:val="3"/>
                <w:sz w:val="23"/>
                <w:szCs w:val="23"/>
                <w:highlight w:val="none"/>
                <w14:textOutline w14:w="4394" w14:cap="flat" w14:cmpd="sng" w14:algn="ctr">
                  <w14:solidFill>
                    <w14:srgbClr w14:val="000000"/>
                  </w14:solidFill>
                  <w14:prstDash w14:val="solid"/>
                  <w14:miter w14:val="0"/>
                </w14:textOutline>
              </w:rPr>
              <w:t>业</w:t>
            </w:r>
            <w:r>
              <w:rPr>
                <w:rFonts w:hint="default" w:ascii="Times New Roman" w:hAnsi="Times New Roman" w:eastAsia="楷体" w:cs="Times New Roman"/>
                <w:color w:val="auto"/>
                <w:spacing w:val="2"/>
                <w:sz w:val="23"/>
                <w:szCs w:val="23"/>
                <w:highlight w:val="none"/>
                <w14:textOutline w14:w="4394" w14:cap="flat" w14:cmpd="sng" w14:algn="ctr">
                  <w14:solidFill>
                    <w14:srgbClr w14:val="000000"/>
                  </w14:solidFill>
                  <w14:prstDash w14:val="solid"/>
                  <w14:miter w14:val="0"/>
                </w14:textOutline>
              </w:rPr>
              <w:t>见习基地自评</w:t>
            </w:r>
          </w:p>
        </w:tc>
        <w:tc>
          <w:tcPr>
            <w:tcW w:w="2079" w:type="dxa"/>
            <w:gridSpan w:val="2"/>
          </w:tcPr>
          <w:p>
            <w:pPr>
              <w:spacing w:line="241" w:lineRule="auto"/>
              <w:jc w:val="both"/>
              <w:rPr>
                <w:rFonts w:hint="default" w:ascii="Times New Roman" w:hAnsi="Times New Roman" w:cs="Times New Roman"/>
                <w:color w:val="auto"/>
                <w:highlight w:val="none"/>
              </w:rPr>
            </w:pPr>
          </w:p>
          <w:p>
            <w:pPr>
              <w:spacing w:before="75" w:line="224" w:lineRule="auto"/>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lang w:eastAsia="zh-CN"/>
                <w14:textOutline w14:w="4394" w14:cap="flat" w14:cmpd="sng" w14:algn="ctr">
                  <w14:solidFill>
                    <w14:srgbClr w14:val="000000"/>
                  </w14:solidFill>
                  <w14:prstDash w14:val="solid"/>
                  <w14:miter w14:val="0"/>
                </w14:textOutline>
              </w:rPr>
              <w:t>区人社行政部门</w:t>
            </w: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737" w:type="dxa"/>
            <w:gridSpan w:val="5"/>
            <w:vAlign w:val="center"/>
          </w:tcPr>
          <w:p>
            <w:pPr>
              <w:spacing w:before="218"/>
              <w:ind w:left="120"/>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2"/>
                <w:sz w:val="23"/>
                <w:szCs w:val="23"/>
                <w:highlight w:val="none"/>
                <w:lang w:eastAsia="zh-CN"/>
              </w:rPr>
              <w:t>留</w:t>
            </w:r>
            <w:r>
              <w:rPr>
                <w:rFonts w:hint="default" w:ascii="Times New Roman" w:hAnsi="Times New Roman" w:eastAsia="仿宋_GB2312" w:cs="Times New Roman"/>
                <w:color w:val="auto"/>
                <w:spacing w:val="2"/>
                <w:sz w:val="23"/>
                <w:szCs w:val="23"/>
                <w:highlight w:val="none"/>
              </w:rPr>
              <w:t>用见习人员情况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37" w:type="dxa"/>
            <w:gridSpan w:val="5"/>
            <w:vAlign w:val="center"/>
          </w:tcPr>
          <w:p>
            <w:pPr>
              <w:spacing w:before="132"/>
              <w:ind w:left="121" w:right="97" w:hanging="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否存在以派遣或培训等形式将见习人员派到其他</w:t>
            </w:r>
            <w:r>
              <w:rPr>
                <w:rFonts w:hint="default" w:ascii="Times New Roman" w:hAnsi="Times New Roman" w:eastAsia="仿宋_GB2312" w:cs="Times New Roman"/>
                <w:color w:val="auto"/>
                <w:spacing w:val="1"/>
                <w:sz w:val="23"/>
                <w:szCs w:val="23"/>
                <w:highlight w:val="none"/>
              </w:rPr>
              <w:t>单位见习</w:t>
            </w:r>
            <w:r>
              <w:rPr>
                <w:rFonts w:hint="default" w:ascii="Times New Roman" w:hAnsi="Times New Roman" w:eastAsia="仿宋_GB2312" w:cs="Times New Roman"/>
                <w:color w:val="auto"/>
                <w:sz w:val="23"/>
                <w:szCs w:val="23"/>
                <w:highlight w:val="none"/>
              </w:rPr>
              <w:t>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737" w:type="dxa"/>
            <w:gridSpan w:val="5"/>
            <w:vAlign w:val="center"/>
          </w:tcPr>
          <w:p>
            <w:pPr>
              <w:spacing w:before="90"/>
              <w:ind w:left="123" w:right="41"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按规</w:t>
            </w:r>
            <w:r>
              <w:rPr>
                <w:rFonts w:hint="default" w:ascii="Times New Roman" w:hAnsi="Times New Roman" w:eastAsia="仿宋_GB2312" w:cs="Times New Roman"/>
                <w:color w:val="auto"/>
                <w:spacing w:val="-9"/>
                <w:sz w:val="23"/>
                <w:szCs w:val="23"/>
                <w:highlight w:val="none"/>
              </w:rPr>
              <w:t>定</w:t>
            </w:r>
            <w:r>
              <w:rPr>
                <w:rFonts w:hint="default" w:ascii="Times New Roman" w:hAnsi="Times New Roman" w:eastAsia="仿宋_GB2312" w:cs="Times New Roman"/>
                <w:color w:val="auto"/>
                <w:spacing w:val="-6"/>
                <w:sz w:val="23"/>
                <w:szCs w:val="23"/>
                <w:highlight w:val="none"/>
              </w:rPr>
              <w:t>申领见习补贴，申报材料规范、准确</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1"/>
                <w:sz w:val="23"/>
                <w:szCs w:val="23"/>
                <w:highlight w:val="none"/>
              </w:rPr>
              <w:t>无冒领、虚领等问</w:t>
            </w:r>
            <w:r>
              <w:rPr>
                <w:rFonts w:hint="default" w:ascii="Times New Roman" w:hAnsi="Times New Roman" w:eastAsia="仿宋_GB2312" w:cs="Times New Roman"/>
                <w:color w:val="auto"/>
                <w:sz w:val="23"/>
                <w:szCs w:val="23"/>
                <w:highlight w:val="none"/>
              </w:rPr>
              <w:t>题</w:t>
            </w:r>
          </w:p>
        </w:tc>
        <w:tc>
          <w:tcPr>
            <w:tcW w:w="2136" w:type="dxa"/>
            <w:gridSpan w:val="2"/>
            <w:vAlign w:val="center"/>
          </w:tcPr>
          <w:p>
            <w:pPr>
              <w:spacing w:before="246"/>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46"/>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737" w:type="dxa"/>
            <w:gridSpan w:val="5"/>
            <w:vAlign w:val="center"/>
          </w:tcPr>
          <w:p>
            <w:pPr>
              <w:spacing w:before="151"/>
              <w:ind w:left="118" w:right="97"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否为见习人员配备带教老师并安排具有一</w:t>
            </w:r>
            <w:r>
              <w:rPr>
                <w:rFonts w:hint="default" w:ascii="Times New Roman" w:hAnsi="Times New Roman" w:eastAsia="仿宋_GB2312" w:cs="Times New Roman"/>
                <w:color w:val="auto"/>
                <w:spacing w:val="2"/>
                <w:sz w:val="23"/>
                <w:szCs w:val="23"/>
                <w:highlight w:val="none"/>
              </w:rPr>
              <w:t>定知识、技术、技能含量</w:t>
            </w:r>
            <w:r>
              <w:rPr>
                <w:rFonts w:hint="default" w:ascii="Times New Roman" w:hAnsi="Times New Roman" w:eastAsia="仿宋_GB2312" w:cs="Times New Roman"/>
                <w:color w:val="auto"/>
                <w:spacing w:val="1"/>
                <w:sz w:val="23"/>
                <w:szCs w:val="23"/>
                <w:highlight w:val="none"/>
              </w:rPr>
              <w:t>的见习活动</w:t>
            </w:r>
          </w:p>
        </w:tc>
        <w:tc>
          <w:tcPr>
            <w:tcW w:w="2136" w:type="dxa"/>
            <w:gridSpan w:val="2"/>
            <w:vAlign w:val="center"/>
          </w:tcPr>
          <w:p>
            <w:pPr>
              <w:spacing w:before="308"/>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8"/>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37" w:type="dxa"/>
            <w:gridSpan w:val="5"/>
            <w:vAlign w:val="center"/>
          </w:tcPr>
          <w:p>
            <w:pPr>
              <w:spacing w:before="80"/>
              <w:ind w:left="129" w:right="97" w:hanging="1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否按要求在规定时间内与见习人员签订见</w:t>
            </w:r>
            <w:r>
              <w:rPr>
                <w:rFonts w:hint="default" w:ascii="Times New Roman" w:hAnsi="Times New Roman" w:eastAsia="仿宋_GB2312" w:cs="Times New Roman"/>
                <w:color w:val="auto"/>
                <w:spacing w:val="10"/>
                <w:sz w:val="23"/>
                <w:szCs w:val="23"/>
                <w:highlight w:val="none"/>
              </w:rPr>
              <w:t>习</w:t>
            </w:r>
            <w:r>
              <w:rPr>
                <w:rFonts w:hint="default" w:ascii="Times New Roman" w:hAnsi="Times New Roman" w:eastAsia="仿宋_GB2312" w:cs="Times New Roman"/>
                <w:color w:val="auto"/>
                <w:spacing w:val="7"/>
                <w:sz w:val="23"/>
                <w:szCs w:val="23"/>
                <w:highlight w:val="none"/>
              </w:rPr>
              <w:t>协议，明确见习岗位、见习期限、见习生</w:t>
            </w:r>
            <w:r>
              <w:rPr>
                <w:rFonts w:hint="default" w:ascii="Times New Roman" w:hAnsi="Times New Roman" w:eastAsia="仿宋_GB2312" w:cs="Times New Roman"/>
                <w:color w:val="auto"/>
                <w:spacing w:val="10"/>
                <w:sz w:val="23"/>
                <w:szCs w:val="23"/>
                <w:highlight w:val="none"/>
              </w:rPr>
              <w:t>活</w:t>
            </w:r>
            <w:r>
              <w:rPr>
                <w:rFonts w:hint="default" w:ascii="Times New Roman" w:hAnsi="Times New Roman" w:eastAsia="仿宋_GB2312" w:cs="Times New Roman"/>
                <w:color w:val="auto"/>
                <w:spacing w:val="7"/>
                <w:sz w:val="23"/>
                <w:szCs w:val="23"/>
                <w:highlight w:val="none"/>
              </w:rPr>
              <w:t>费等</w:t>
            </w:r>
            <w:r>
              <w:rPr>
                <w:rFonts w:hint="default" w:ascii="Times New Roman" w:hAnsi="Times New Roman" w:eastAsia="仿宋_GB2312" w:cs="Times New Roman"/>
                <w:color w:val="auto"/>
                <w:spacing w:val="-5"/>
                <w:sz w:val="23"/>
                <w:szCs w:val="23"/>
                <w:highlight w:val="none"/>
              </w:rPr>
              <w:t>内容</w:t>
            </w:r>
          </w:p>
        </w:tc>
        <w:tc>
          <w:tcPr>
            <w:tcW w:w="2136" w:type="dxa"/>
            <w:gridSpan w:val="2"/>
            <w:vAlign w:val="center"/>
          </w:tcPr>
          <w:p>
            <w:pPr>
              <w:spacing w:before="75"/>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75"/>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z w:val="23"/>
                <w:szCs w:val="23"/>
                <w:highlight w:val="none"/>
                <w:lang w:eastAsia="zh-CN"/>
              </w:rPr>
            </w:pPr>
            <w:r>
              <w:rPr>
                <w:rFonts w:hint="default" w:ascii="Times New Roman" w:hAnsi="Times New Roman" w:eastAsia="仿宋_GB2312" w:cs="Times New Roman"/>
                <w:color w:val="auto"/>
                <w:spacing w:val="11"/>
                <w:sz w:val="23"/>
                <w:szCs w:val="23"/>
                <w:highlight w:val="none"/>
              </w:rPr>
              <w:t>见</w:t>
            </w:r>
            <w:r>
              <w:rPr>
                <w:rFonts w:hint="default" w:ascii="Times New Roman" w:hAnsi="Times New Roman" w:eastAsia="仿宋_GB2312" w:cs="Times New Roman"/>
                <w:color w:val="auto"/>
                <w:spacing w:val="7"/>
                <w:sz w:val="23"/>
                <w:szCs w:val="23"/>
                <w:highlight w:val="none"/>
              </w:rPr>
              <w:t>习岗位落实情况，备案情况与实际情况是</w:t>
            </w:r>
            <w:r>
              <w:rPr>
                <w:rFonts w:hint="default" w:ascii="Times New Roman" w:hAnsi="Times New Roman" w:eastAsia="仿宋_GB2312" w:cs="Times New Roman"/>
                <w:color w:val="auto"/>
                <w:spacing w:val="-2"/>
                <w:sz w:val="23"/>
                <w:szCs w:val="23"/>
                <w:highlight w:val="none"/>
              </w:rPr>
              <w:t>否一致</w:t>
            </w:r>
          </w:p>
        </w:tc>
        <w:tc>
          <w:tcPr>
            <w:tcW w:w="2136" w:type="dxa"/>
            <w:gridSpan w:val="2"/>
            <w:vAlign w:val="center"/>
          </w:tcPr>
          <w:p>
            <w:pPr>
              <w:spacing w:before="254"/>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c>
          <w:tcPr>
            <w:tcW w:w="2079" w:type="dxa"/>
            <w:gridSpan w:val="2"/>
            <w:vAlign w:val="center"/>
          </w:tcPr>
          <w:p>
            <w:pPr>
              <w:spacing w:before="254"/>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pacing w:val="11"/>
                <w:sz w:val="23"/>
                <w:szCs w:val="23"/>
                <w:highlight w:val="none"/>
              </w:rPr>
            </w:pPr>
            <w:r>
              <w:rPr>
                <w:rFonts w:hint="default" w:ascii="Times New Roman" w:hAnsi="Times New Roman" w:eastAsia="仿宋_GB2312" w:cs="Times New Roman"/>
                <w:color w:val="auto"/>
                <w:spacing w:val="-2"/>
                <w:sz w:val="23"/>
                <w:szCs w:val="23"/>
                <w:highlight w:val="none"/>
                <w:lang w:eastAsia="zh-CN"/>
              </w:rPr>
              <w:t>是否存在未按规定变更见习岗位情况</w:t>
            </w:r>
          </w:p>
        </w:tc>
        <w:tc>
          <w:tcPr>
            <w:tcW w:w="2136" w:type="dxa"/>
            <w:gridSpan w:val="2"/>
            <w:vAlign w:val="center"/>
          </w:tcPr>
          <w:p>
            <w:pPr>
              <w:spacing w:before="254"/>
              <w:ind w:left="375"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54"/>
              <w:ind w:left="344"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是</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增设见习备案地点运行情况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见习基地是否按规定及时、足额将生活</w:t>
            </w:r>
            <w:r>
              <w:rPr>
                <w:rFonts w:hint="default" w:ascii="Times New Roman" w:hAnsi="Times New Roman" w:eastAsia="仿宋_GB2312" w:cs="Times New Roman"/>
                <w:color w:val="auto"/>
                <w:spacing w:val="-1"/>
                <w:sz w:val="23"/>
                <w:szCs w:val="23"/>
                <w:highlight w:val="none"/>
              </w:rPr>
              <w:t>费</w:t>
            </w:r>
            <w:r>
              <w:rPr>
                <w:rFonts w:hint="default" w:ascii="Times New Roman" w:hAnsi="Times New Roman" w:eastAsia="仿宋_GB2312" w:cs="Times New Roman"/>
                <w:color w:val="auto"/>
                <w:sz w:val="23"/>
                <w:szCs w:val="23"/>
                <w:highlight w:val="none"/>
              </w:rPr>
              <w:t>发放给见习人员</w:t>
            </w:r>
          </w:p>
        </w:tc>
        <w:tc>
          <w:tcPr>
            <w:tcW w:w="2136" w:type="dxa"/>
            <w:gridSpan w:val="2"/>
            <w:vAlign w:val="center"/>
          </w:tcPr>
          <w:p>
            <w:pPr>
              <w:spacing w:before="301"/>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1"/>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4737" w:type="dxa"/>
            <w:gridSpan w:val="5"/>
            <w:vAlign w:val="center"/>
          </w:tcPr>
          <w:p>
            <w:pPr>
              <w:spacing w:before="133"/>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见习基地是否存在截留、扣减见习人员</w:t>
            </w:r>
            <w:r>
              <w:rPr>
                <w:rFonts w:hint="default" w:ascii="Times New Roman" w:hAnsi="Times New Roman" w:eastAsia="仿宋_GB2312" w:cs="Times New Roman"/>
                <w:color w:val="auto"/>
                <w:spacing w:val="1"/>
                <w:sz w:val="23"/>
                <w:szCs w:val="23"/>
                <w:highlight w:val="none"/>
              </w:rPr>
              <w:t>生活费、侵害见习人员权益</w:t>
            </w:r>
            <w:r>
              <w:rPr>
                <w:rFonts w:hint="default" w:ascii="Times New Roman" w:hAnsi="Times New Roman" w:eastAsia="仿宋_GB2312" w:cs="Times New Roman"/>
                <w:color w:val="auto"/>
                <w:sz w:val="23"/>
                <w:szCs w:val="23"/>
                <w:highlight w:val="none"/>
              </w:rPr>
              <w:t>的情况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4737" w:type="dxa"/>
            <w:gridSpan w:val="5"/>
            <w:vAlign w:val="center"/>
          </w:tcPr>
          <w:p>
            <w:pPr>
              <w:spacing w:before="114"/>
              <w:ind w:left="112" w:right="97" w:firstLine="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见习基地是否存在以培训费、服装费等</w:t>
            </w:r>
            <w:r>
              <w:rPr>
                <w:rFonts w:hint="default" w:ascii="Times New Roman" w:hAnsi="Times New Roman" w:eastAsia="仿宋_GB2312" w:cs="Times New Roman"/>
                <w:color w:val="auto"/>
                <w:spacing w:val="4"/>
                <w:sz w:val="23"/>
                <w:szCs w:val="23"/>
                <w:highlight w:val="none"/>
              </w:rPr>
              <w:t>名</w:t>
            </w:r>
            <w:r>
              <w:rPr>
                <w:rFonts w:hint="default" w:ascii="Times New Roman" w:hAnsi="Times New Roman" w:eastAsia="仿宋_GB2312" w:cs="Times New Roman"/>
                <w:color w:val="auto"/>
                <w:spacing w:val="2"/>
                <w:sz w:val="23"/>
                <w:szCs w:val="23"/>
                <w:highlight w:val="none"/>
              </w:rPr>
              <w:t>义向见习人员收取费用情况</w:t>
            </w:r>
          </w:p>
        </w:tc>
        <w:tc>
          <w:tcPr>
            <w:tcW w:w="2136" w:type="dxa"/>
            <w:gridSpan w:val="2"/>
            <w:vAlign w:val="center"/>
          </w:tcPr>
          <w:p>
            <w:pPr>
              <w:spacing w:before="270"/>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70"/>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企</w:t>
            </w:r>
            <w:r>
              <w:rPr>
                <w:rFonts w:hint="default" w:ascii="Times New Roman" w:hAnsi="Times New Roman" w:eastAsia="仿宋_GB2312" w:cs="Times New Roman"/>
                <w:color w:val="auto"/>
                <w:sz w:val="23"/>
                <w:szCs w:val="23"/>
                <w:highlight w:val="none"/>
              </w:rPr>
              <w:t>业诚信情况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对见习经历进行互认情况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4"/>
                <w:sz w:val="23"/>
                <w:szCs w:val="23"/>
                <w:highlight w:val="none"/>
                <w:lang w:val="en-US" w:eastAsia="zh-CN"/>
              </w:rPr>
              <w:t xml:space="preserve"> </w:t>
            </w: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737" w:type="dxa"/>
            <w:gridSpan w:val="5"/>
            <w:vAlign w:val="center"/>
          </w:tcPr>
          <w:p>
            <w:pPr>
              <w:rPr>
                <w:rFonts w:hint="default" w:ascii="Times New Roman" w:hAnsi="Times New Roman" w:eastAsia="仿宋_GB2312" w:cs="Times New Roman"/>
                <w:color w:val="auto"/>
                <w:highlight w:val="none"/>
              </w:rPr>
            </w:pPr>
          </w:p>
          <w:p>
            <w:pPr>
              <w:spacing w:before="75"/>
              <w:ind w:left="11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其他</w:t>
            </w:r>
            <w:r>
              <w:rPr>
                <w:rFonts w:hint="default" w:ascii="Times New Roman" w:hAnsi="Times New Roman" w:eastAsia="仿宋_GB2312" w:cs="Times New Roman"/>
                <w:color w:val="auto"/>
                <w:spacing w:val="1"/>
                <w:sz w:val="23"/>
                <w:szCs w:val="23"/>
                <w:highlight w:val="none"/>
              </w:rPr>
              <w:t>情况</w:t>
            </w:r>
          </w:p>
        </w:tc>
        <w:tc>
          <w:tcPr>
            <w:tcW w:w="2136" w:type="dxa"/>
            <w:gridSpan w:val="2"/>
            <w:vAlign w:val="center"/>
          </w:tcPr>
          <w:p>
            <w:pPr>
              <w:rPr>
                <w:rFonts w:hint="default" w:ascii="Times New Roman" w:hAnsi="Times New Roman" w:eastAsia="仿宋_GB2312" w:cs="Times New Roman"/>
                <w:color w:val="auto"/>
                <w:highlight w:val="none"/>
              </w:rPr>
            </w:pPr>
          </w:p>
        </w:tc>
        <w:tc>
          <w:tcPr>
            <w:tcW w:w="2079" w:type="dxa"/>
            <w:gridSpan w:val="2"/>
            <w:vAlign w:val="center"/>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26" w:type="dxa"/>
            <w:gridSpan w:val="2"/>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1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就业见习基</w:t>
            </w:r>
            <w:r>
              <w:rPr>
                <w:rFonts w:hint="default" w:ascii="Times New Roman" w:hAnsi="Times New Roman" w:eastAsia="仿宋_GB2312" w:cs="Times New Roman"/>
                <w:color w:val="auto"/>
                <w:spacing w:val="1"/>
                <w:sz w:val="23"/>
                <w:szCs w:val="23"/>
                <w:highlight w:val="none"/>
              </w:rPr>
              <w:t>地承诺</w:t>
            </w:r>
          </w:p>
        </w:tc>
        <w:tc>
          <w:tcPr>
            <w:tcW w:w="6726" w:type="dxa"/>
            <w:gridSpan w:val="7"/>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59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本</w:t>
            </w:r>
            <w:r>
              <w:rPr>
                <w:rFonts w:hint="default" w:ascii="Times New Roman" w:hAnsi="Times New Roman" w:eastAsia="仿宋_GB2312" w:cs="Times New Roman"/>
                <w:color w:val="auto"/>
                <w:spacing w:val="9"/>
                <w:sz w:val="23"/>
                <w:szCs w:val="23"/>
                <w:highlight w:val="none"/>
              </w:rPr>
              <w:t>单</w:t>
            </w:r>
            <w:r>
              <w:rPr>
                <w:rFonts w:hint="default" w:ascii="Times New Roman" w:hAnsi="Times New Roman" w:eastAsia="仿宋_GB2312" w:cs="Times New Roman"/>
                <w:color w:val="auto"/>
                <w:spacing w:val="6"/>
                <w:sz w:val="23"/>
                <w:szCs w:val="23"/>
                <w:highlight w:val="none"/>
              </w:rPr>
              <w:t>位承诺，以上申报信息真实无误。</w:t>
            </w: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before="75" w:line="224" w:lineRule="auto"/>
              <w:ind w:left="1322"/>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6"/>
                <w:sz w:val="23"/>
                <w:szCs w:val="23"/>
                <w:highlight w:val="none"/>
              </w:rPr>
              <w:t>法定代表人签字</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6"/>
                <w:sz w:val="23"/>
                <w:szCs w:val="23"/>
                <w:highlight w:val="none"/>
              </w:rPr>
              <w:t>单位盖章</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407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2226" w:type="dxa"/>
            <w:gridSpan w:val="2"/>
          </w:tcPr>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before="75" w:line="224" w:lineRule="auto"/>
              <w:ind w:left="14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3"/>
                <w:sz w:val="23"/>
                <w:szCs w:val="23"/>
                <w:highlight w:val="none"/>
              </w:rPr>
              <w:t>区人社</w:t>
            </w:r>
            <w:r>
              <w:rPr>
                <w:rFonts w:hint="default" w:ascii="Times New Roman" w:hAnsi="Times New Roman" w:eastAsia="仿宋_GB2312" w:cs="Times New Roman"/>
                <w:color w:val="auto"/>
                <w:spacing w:val="-3"/>
                <w:sz w:val="23"/>
                <w:szCs w:val="23"/>
                <w:highlight w:val="none"/>
                <w:lang w:eastAsia="zh-CN"/>
              </w:rPr>
              <w:t>行政</w:t>
            </w:r>
            <w:r>
              <w:rPr>
                <w:rFonts w:hint="default" w:ascii="Times New Roman" w:hAnsi="Times New Roman" w:eastAsia="仿宋_GB2312" w:cs="Times New Roman"/>
                <w:color w:val="auto"/>
                <w:spacing w:val="-3"/>
                <w:sz w:val="23"/>
                <w:szCs w:val="23"/>
                <w:highlight w:val="none"/>
              </w:rPr>
              <w:t>部门意见</w:t>
            </w:r>
          </w:p>
        </w:tc>
        <w:tc>
          <w:tcPr>
            <w:tcW w:w="6726" w:type="dxa"/>
            <w:gridSpan w:val="7"/>
          </w:tcPr>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before="75" w:line="487" w:lineRule="auto"/>
              <w:ind w:left="113" w:right="99" w:firstLine="46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7"/>
                <w:sz w:val="23"/>
                <w:szCs w:val="23"/>
                <w:highlight w:val="none"/>
              </w:rPr>
              <w:t>经评估，该就业见习基地提供的信息属实，见习工作</w:t>
            </w:r>
            <w:r>
              <w:rPr>
                <w:rFonts w:hint="eastAsia" w:eastAsia="仿宋_GB2312" w:cs="Times New Roman"/>
                <w:color w:val="auto"/>
                <w:spacing w:val="3"/>
                <w:sz w:val="23"/>
                <w:szCs w:val="23"/>
                <w:highlight w:val="none"/>
                <w:lang w:eastAsia="zh-CN"/>
              </w:rPr>
              <w:t>（</w:t>
            </w:r>
            <w:r>
              <w:rPr>
                <w:rFonts w:hint="default" w:ascii="Times New Roman" w:hAnsi="Times New Roman" w:eastAsia="仿宋_GB2312" w:cs="Times New Roman"/>
                <w:color w:val="auto"/>
                <w:spacing w:val="3"/>
                <w:sz w:val="23"/>
                <w:szCs w:val="23"/>
                <w:highlight w:val="none"/>
              </w:rPr>
              <w:t>□合</w:t>
            </w:r>
            <w:r>
              <w:rPr>
                <w:rFonts w:hint="default" w:ascii="Times New Roman" w:hAnsi="Times New Roman" w:eastAsia="仿宋_GB2312" w:cs="Times New Roman"/>
                <w:color w:val="auto"/>
                <w:spacing w:val="1"/>
                <w:sz w:val="23"/>
                <w:szCs w:val="23"/>
                <w:highlight w:val="none"/>
              </w:rPr>
              <w:t>格/□不</w:t>
            </w:r>
            <w:r>
              <w:rPr>
                <w:rFonts w:hint="default" w:ascii="Times New Roman" w:hAnsi="Times New Roman" w:eastAsia="仿宋_GB2312" w:cs="Times New Roman"/>
                <w:color w:val="auto"/>
                <w:sz w:val="23"/>
                <w:szCs w:val="23"/>
                <w:highlight w:val="none"/>
              </w:rPr>
              <w:t>合格</w:t>
            </w:r>
            <w:r>
              <w:rPr>
                <w:rFonts w:hint="eastAsia" w:eastAsia="仿宋_GB2312" w:cs="Times New Roman"/>
                <w:color w:val="auto"/>
                <w:sz w:val="23"/>
                <w:szCs w:val="23"/>
                <w:highlight w:val="none"/>
                <w:lang w:eastAsia="zh-CN"/>
              </w:rPr>
              <w:t>）</w:t>
            </w:r>
            <w:r>
              <w:rPr>
                <w:rFonts w:hint="default" w:ascii="Times New Roman" w:hAnsi="Times New Roman" w:eastAsia="仿宋_GB2312" w:cs="Times New Roman"/>
                <w:color w:val="auto"/>
                <w:sz w:val="23"/>
                <w:szCs w:val="23"/>
                <w:highlight w:val="none"/>
              </w:rPr>
              <w:t>。</w:t>
            </w:r>
          </w:p>
          <w:p>
            <w:pPr>
              <w:spacing w:line="243"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w:t>
            </w: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before="75" w:line="224" w:lineRule="auto"/>
              <w:ind w:left="169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单位负责人：</w:t>
            </w:r>
            <w:r>
              <w:rPr>
                <w:rFonts w:hint="default" w:ascii="Times New Roman" w:hAnsi="Times New Roman" w:eastAsia="仿宋_GB2312" w:cs="Times New Roman"/>
                <w:color w:val="auto"/>
                <w:spacing w:val="-6"/>
                <w:sz w:val="23"/>
                <w:szCs w:val="23"/>
                <w:highlight w:val="none"/>
                <w:lang w:val="en-US" w:eastAsia="zh-CN"/>
              </w:rPr>
              <w:t xml:space="preserve">               </w:t>
            </w:r>
            <w:r>
              <w:rPr>
                <w:rFonts w:hint="default" w:ascii="Times New Roman" w:hAnsi="Times New Roman" w:eastAsia="仿宋_GB2312" w:cs="Times New Roman"/>
                <w:color w:val="auto"/>
                <w:spacing w:val="-6"/>
                <w:sz w:val="23"/>
                <w:szCs w:val="23"/>
                <w:highlight w:val="none"/>
              </w:rPr>
              <w:t>单位盖章</w:t>
            </w:r>
            <w:r>
              <w:rPr>
                <w:rFonts w:hint="default" w:ascii="Times New Roman" w:hAnsi="Times New Roman" w:eastAsia="仿宋_GB2312" w:cs="Times New Roman"/>
                <w:color w:val="auto"/>
                <w:spacing w:val="-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2831" w:firstLine="1488" w:firstLineChars="6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bl>
    <w:p>
      <w:pPr>
        <w:rPr>
          <w:rFonts w:hint="default" w:ascii="Times New Roman" w:hAnsi="Times New Roman" w:cs="Times New Roman"/>
          <w:color w:val="auto"/>
          <w:highlight w:val="none"/>
        </w:rPr>
        <w:sectPr>
          <w:footerReference r:id="rId3" w:type="default"/>
          <w:pgSz w:w="11916" w:h="16848"/>
          <w:pgMar w:top="2268" w:right="1587" w:bottom="1417" w:left="1587" w:header="0" w:footer="737" w:gutter="0"/>
          <w:pgNumType w:fmt="numberInDash"/>
          <w:cols w:space="0" w:num="1"/>
          <w:rtlGutter w:val="0"/>
          <w:docGrid w:linePitch="0" w:charSpace="0"/>
        </w:sect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天津市就业见习基地注销申请表</w:t>
      </w:r>
    </w:p>
    <w:tbl>
      <w:tblPr>
        <w:tblStyle w:val="24"/>
        <w:tblW w:w="8298"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4"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单位名称</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6"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单位地址</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444" w:type="dxa"/>
            <w:vAlign w:val="center"/>
          </w:tcPr>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法定代表人</w:t>
            </w:r>
          </w:p>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或负责人</w:t>
            </w:r>
          </w:p>
        </w:tc>
        <w:tc>
          <w:tcPr>
            <w:tcW w:w="1506" w:type="dxa"/>
          </w:tcPr>
          <w:p>
            <w:pPr>
              <w:rPr>
                <w:rFonts w:hint="default" w:ascii="Times New Roman" w:hAnsi="Times New Roman" w:eastAsia="仿宋_GB2312" w:cs="Times New Roman"/>
                <w:color w:val="auto"/>
                <w:highlight w:val="none"/>
              </w:rPr>
            </w:pPr>
          </w:p>
        </w:tc>
        <w:tc>
          <w:tcPr>
            <w:tcW w:w="1275" w:type="dxa"/>
          </w:tcPr>
          <w:p>
            <w:pPr>
              <w:spacing w:line="249" w:lineRule="auto"/>
              <w:rPr>
                <w:rFonts w:hint="default" w:ascii="Times New Roman" w:hAnsi="Times New Roman" w:eastAsia="仿宋_GB2312" w:cs="Times New Roman"/>
                <w:color w:val="auto"/>
                <w:highlight w:val="none"/>
              </w:rPr>
            </w:pPr>
          </w:p>
          <w:p>
            <w:pPr>
              <w:spacing w:before="75" w:line="226" w:lineRule="auto"/>
              <w:ind w:left="12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职工总数</w:t>
            </w:r>
          </w:p>
        </w:tc>
        <w:tc>
          <w:tcPr>
            <w:tcW w:w="1279" w:type="dxa"/>
          </w:tcPr>
          <w:p>
            <w:pPr>
              <w:rPr>
                <w:rFonts w:hint="default" w:ascii="Times New Roman" w:hAnsi="Times New Roman" w:eastAsia="仿宋_GB2312" w:cs="Times New Roman"/>
                <w:color w:val="auto"/>
                <w:highlight w:val="none"/>
              </w:rPr>
            </w:pPr>
          </w:p>
        </w:tc>
        <w:tc>
          <w:tcPr>
            <w:tcW w:w="1274" w:type="dxa"/>
          </w:tcPr>
          <w:p>
            <w:pPr>
              <w:spacing w:line="249" w:lineRule="auto"/>
              <w:rPr>
                <w:rFonts w:hint="default" w:ascii="Times New Roman" w:hAnsi="Times New Roman" w:eastAsia="仿宋_GB2312" w:cs="Times New Roman"/>
                <w:color w:val="auto"/>
                <w:highlight w:val="none"/>
              </w:rPr>
            </w:pPr>
          </w:p>
          <w:p>
            <w:pPr>
              <w:spacing w:before="75" w:line="223" w:lineRule="auto"/>
              <w:ind w:left="12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单位性质</w:t>
            </w:r>
          </w:p>
        </w:tc>
        <w:tc>
          <w:tcPr>
            <w:tcW w:w="1520" w:type="dxa"/>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7" w:line="227" w:lineRule="auto"/>
              <w:ind w:left="3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7"/>
                <w:sz w:val="23"/>
                <w:szCs w:val="23"/>
                <w:highlight w:val="none"/>
              </w:rPr>
              <w:t>联系</w:t>
            </w:r>
            <w:r>
              <w:rPr>
                <w:rFonts w:hint="default" w:ascii="Times New Roman" w:hAnsi="Times New Roman" w:eastAsia="仿宋_GB2312" w:cs="Times New Roman"/>
                <w:color w:val="auto"/>
                <w:spacing w:val="6"/>
                <w:sz w:val="23"/>
                <w:szCs w:val="23"/>
                <w:highlight w:val="none"/>
              </w:rPr>
              <w:t>人</w:t>
            </w:r>
          </w:p>
        </w:tc>
        <w:tc>
          <w:tcPr>
            <w:tcW w:w="2781" w:type="dxa"/>
            <w:gridSpan w:val="2"/>
          </w:tcPr>
          <w:p>
            <w:pPr>
              <w:rPr>
                <w:rFonts w:hint="default" w:ascii="Times New Roman" w:hAnsi="Times New Roman" w:eastAsia="仿宋_GB2312" w:cs="Times New Roman"/>
                <w:color w:val="auto"/>
                <w:highlight w:val="none"/>
              </w:rPr>
            </w:pPr>
          </w:p>
        </w:tc>
        <w:tc>
          <w:tcPr>
            <w:tcW w:w="1279" w:type="dxa"/>
          </w:tcPr>
          <w:p>
            <w:pPr>
              <w:spacing w:before="276" w:line="226" w:lineRule="auto"/>
              <w:ind w:left="1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联</w:t>
            </w:r>
            <w:r>
              <w:rPr>
                <w:rFonts w:hint="default" w:ascii="Times New Roman" w:hAnsi="Times New Roman" w:eastAsia="仿宋_GB2312" w:cs="Times New Roman"/>
                <w:color w:val="auto"/>
                <w:spacing w:val="7"/>
                <w:sz w:val="23"/>
                <w:szCs w:val="23"/>
                <w:highlight w:val="none"/>
              </w:rPr>
              <w:t>系电话</w:t>
            </w:r>
          </w:p>
        </w:tc>
        <w:tc>
          <w:tcPr>
            <w:tcW w:w="2794" w:type="dxa"/>
            <w:gridSpan w:val="2"/>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444" w:type="dxa"/>
            <w:vAlign w:val="center"/>
          </w:tcPr>
          <w:p>
            <w:pPr>
              <w:adjustRightInd w:val="0"/>
              <w:snapToGrid w:val="0"/>
              <w:spacing w:line="560" w:lineRule="exact"/>
              <w:jc w:val="center"/>
              <w:rPr>
                <w:rFonts w:hint="default" w:ascii="Times New Roman" w:hAnsi="Times New Roman" w:eastAsia="仿宋_GB2312" w:cs="Times New Roman"/>
                <w:color w:val="auto"/>
                <w:spacing w:val="7"/>
                <w:sz w:val="23"/>
                <w:szCs w:val="23"/>
                <w:highlight w:val="none"/>
              </w:rPr>
            </w:pPr>
            <w:r>
              <w:rPr>
                <w:rFonts w:hint="default" w:ascii="Times New Roman" w:hAnsi="Times New Roman" w:eastAsia="仿宋_GB2312" w:cs="Times New Roman"/>
                <w:color w:val="auto"/>
                <w:spacing w:val="7"/>
                <w:sz w:val="23"/>
                <w:szCs w:val="23"/>
                <w:highlight w:val="none"/>
              </w:rPr>
              <w:t>就业见习</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7"/>
                <w:sz w:val="23"/>
                <w:szCs w:val="23"/>
                <w:highlight w:val="none"/>
              </w:rPr>
              <w:t>基地填报</w:t>
            </w:r>
          </w:p>
        </w:tc>
        <w:tc>
          <w:tcPr>
            <w:tcW w:w="6854" w:type="dxa"/>
            <w:gridSpan w:val="5"/>
          </w:tcPr>
          <w:p>
            <w:pPr>
              <w:spacing w:before="74" w:line="225" w:lineRule="auto"/>
              <w:ind w:firstLine="428" w:firstLineChars="200"/>
              <w:rPr>
                <w:rFonts w:hint="default" w:ascii="Times New Roman" w:hAnsi="Times New Roman" w:eastAsia="仿宋_GB2312" w:cs="Times New Roman"/>
                <w:color w:val="auto"/>
                <w:spacing w:val="-5"/>
                <w:sz w:val="23"/>
                <w:szCs w:val="23"/>
                <w:highlight w:val="none"/>
              </w:rPr>
            </w:pPr>
            <w:r>
              <w:rPr>
                <w:rFonts w:hint="default" w:ascii="Times New Roman" w:hAnsi="Times New Roman" w:eastAsia="仿宋_GB2312" w:cs="Times New Roman"/>
                <w:color w:val="auto"/>
                <w:spacing w:val="-8"/>
                <w:sz w:val="23"/>
                <w:szCs w:val="23"/>
                <w:highlight w:val="none"/>
              </w:rPr>
              <w:t>注</w:t>
            </w:r>
            <w:r>
              <w:rPr>
                <w:rFonts w:hint="default" w:ascii="Times New Roman" w:hAnsi="Times New Roman" w:eastAsia="仿宋_GB2312" w:cs="Times New Roman"/>
                <w:color w:val="auto"/>
                <w:spacing w:val="-5"/>
                <w:sz w:val="23"/>
                <w:szCs w:val="23"/>
                <w:highlight w:val="none"/>
              </w:rPr>
              <w:t>销原因：</w:t>
            </w:r>
          </w:p>
          <w:p>
            <w:pPr>
              <w:spacing w:before="74" w:line="225" w:lineRule="auto"/>
              <w:ind w:firstLine="440" w:firstLineChars="200"/>
              <w:rPr>
                <w:rFonts w:hint="default" w:ascii="Times New Roman" w:hAnsi="Times New Roman" w:eastAsia="仿宋_GB2312" w:cs="Times New Roman"/>
                <w:color w:val="auto"/>
                <w:spacing w:val="-5"/>
                <w:sz w:val="23"/>
                <w:szCs w:val="23"/>
                <w:highlight w:val="none"/>
              </w:rPr>
            </w:pPr>
          </w:p>
          <w:p>
            <w:pPr>
              <w:spacing w:line="263" w:lineRule="auto"/>
              <w:rPr>
                <w:rFonts w:hint="default" w:ascii="Times New Roman" w:hAnsi="Times New Roman" w:eastAsia="仿宋_GB2312" w:cs="Times New Roman"/>
                <w:color w:val="auto"/>
                <w:highlight w:val="none"/>
              </w:rPr>
            </w:pPr>
          </w:p>
          <w:p>
            <w:pPr>
              <w:spacing w:before="74" w:line="224" w:lineRule="auto"/>
              <w:ind w:firstLine="2520" w:firstLineChars="10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1"/>
                <w:sz w:val="23"/>
                <w:szCs w:val="23"/>
                <w:highlight w:val="none"/>
              </w:rPr>
              <w:t>法</w:t>
            </w:r>
            <w:r>
              <w:rPr>
                <w:rFonts w:hint="default" w:ascii="Times New Roman" w:hAnsi="Times New Roman" w:eastAsia="仿宋_GB2312" w:cs="Times New Roman"/>
                <w:color w:val="auto"/>
                <w:spacing w:val="6"/>
                <w:sz w:val="23"/>
                <w:szCs w:val="23"/>
                <w:highlight w:val="none"/>
              </w:rPr>
              <w:t>人签字</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单位盖章</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before="75" w:line="225" w:lineRule="auto"/>
              <w:ind w:firstLine="2976" w:firstLineChars="12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trPr>
        <w:tc>
          <w:tcPr>
            <w:tcW w:w="1444" w:type="dxa"/>
            <w:tcBorders>
              <w:bottom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3"/>
                <w:sz w:val="23"/>
                <w:szCs w:val="23"/>
                <w:highlight w:val="none"/>
                <w:lang w:eastAsia="zh-CN"/>
              </w:rPr>
            </w:pPr>
            <w:r>
              <w:rPr>
                <w:rFonts w:hint="eastAsia" w:eastAsia="仿宋_GB2312" w:cs="Times New Roman"/>
                <w:color w:val="auto"/>
                <w:spacing w:val="18"/>
                <w:sz w:val="23"/>
                <w:szCs w:val="23"/>
                <w:highlight w:val="none"/>
                <w:lang w:eastAsia="zh-CN"/>
              </w:rPr>
              <w:t>区</w:t>
            </w:r>
            <w:r>
              <w:rPr>
                <w:rFonts w:hint="default" w:ascii="Times New Roman" w:hAnsi="Times New Roman" w:eastAsia="仿宋_GB2312" w:cs="Times New Roman"/>
                <w:color w:val="auto"/>
                <w:spacing w:val="18"/>
                <w:sz w:val="23"/>
                <w:szCs w:val="23"/>
                <w:highlight w:val="none"/>
              </w:rPr>
              <w:t>人</w:t>
            </w:r>
            <w:r>
              <w:rPr>
                <w:rFonts w:hint="default" w:ascii="Times New Roman" w:hAnsi="Times New Roman" w:eastAsia="仿宋_GB2312" w:cs="Times New Roman"/>
                <w:color w:val="auto"/>
                <w:spacing w:val="29"/>
                <w:sz w:val="23"/>
                <w:szCs w:val="23"/>
                <w:highlight w:val="none"/>
              </w:rPr>
              <w:t>社</w:t>
            </w:r>
            <w:r>
              <w:rPr>
                <w:rFonts w:hint="default" w:ascii="Times New Roman" w:hAnsi="Times New Roman" w:eastAsia="仿宋_GB2312" w:cs="Times New Roman"/>
                <w:color w:val="auto"/>
                <w:spacing w:val="-3"/>
                <w:sz w:val="23"/>
                <w:szCs w:val="23"/>
                <w:highlight w:val="none"/>
                <w:lang w:eastAsia="zh-CN"/>
              </w:rPr>
              <w:t>行政</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27"/>
                <w:sz w:val="23"/>
                <w:szCs w:val="23"/>
                <w:highlight w:val="none"/>
              </w:rPr>
              <w:t>部</w:t>
            </w:r>
            <w:r>
              <w:rPr>
                <w:rFonts w:hint="default" w:ascii="Times New Roman" w:hAnsi="Times New Roman" w:eastAsia="仿宋_GB2312" w:cs="Times New Roman"/>
                <w:color w:val="auto"/>
                <w:spacing w:val="29"/>
                <w:sz w:val="23"/>
                <w:szCs w:val="23"/>
                <w:highlight w:val="none"/>
              </w:rPr>
              <w:t>门</w:t>
            </w:r>
            <w:r>
              <w:rPr>
                <w:rFonts w:hint="default" w:ascii="Times New Roman" w:hAnsi="Times New Roman" w:eastAsia="仿宋_GB2312" w:cs="Times New Roman"/>
                <w:color w:val="auto"/>
                <w:spacing w:val="27"/>
                <w:sz w:val="23"/>
                <w:szCs w:val="23"/>
                <w:highlight w:val="none"/>
              </w:rPr>
              <w:t>意</w:t>
            </w:r>
            <w:r>
              <w:rPr>
                <w:rFonts w:hint="default" w:ascii="Times New Roman" w:hAnsi="Times New Roman" w:eastAsia="仿宋_GB2312" w:cs="Times New Roman"/>
                <w:color w:val="auto"/>
                <w:sz w:val="23"/>
                <w:szCs w:val="23"/>
                <w:highlight w:val="none"/>
              </w:rPr>
              <w:t>见</w:t>
            </w:r>
          </w:p>
        </w:tc>
        <w:tc>
          <w:tcPr>
            <w:tcW w:w="6854" w:type="dxa"/>
            <w:gridSpan w:val="5"/>
            <w:tcBorders>
              <w:bottom w:val="single" w:color="auto" w:sz="4" w:space="0"/>
            </w:tcBorders>
          </w:tcPr>
          <w:p>
            <w:pPr>
              <w:adjustRightInd w:val="0"/>
              <w:snapToGrid w:val="0"/>
              <w:spacing w:line="560" w:lineRule="exact"/>
              <w:ind w:firstLine="468" w:firstLineChars="200"/>
              <w:jc w:val="left"/>
              <w:rPr>
                <w:rFonts w:hint="default" w:ascii="Times New Roman" w:hAnsi="Times New Roman" w:eastAsia="仿宋_GB2312" w:cs="Times New Roman"/>
                <w:color w:val="auto"/>
                <w:spacing w:val="1"/>
                <w:sz w:val="23"/>
                <w:szCs w:val="23"/>
                <w:highlight w:val="none"/>
                <w:u w:val="single"/>
              </w:rPr>
            </w:pPr>
            <w:r>
              <w:rPr>
                <w:rFonts w:hint="default" w:ascii="Times New Roman" w:hAnsi="Times New Roman" w:eastAsia="仿宋_GB2312" w:cs="Times New Roman"/>
                <w:color w:val="auto"/>
                <w:spacing w:val="2"/>
                <w:sz w:val="23"/>
                <w:szCs w:val="23"/>
                <w:highlight w:val="none"/>
              </w:rPr>
              <w:t>经评</w:t>
            </w:r>
            <w:r>
              <w:rPr>
                <w:rFonts w:hint="default" w:ascii="Times New Roman" w:hAnsi="Times New Roman" w:eastAsia="仿宋_GB2312" w:cs="Times New Roman"/>
                <w:color w:val="auto"/>
                <w:spacing w:val="1"/>
                <w:sz w:val="23"/>
                <w:szCs w:val="23"/>
                <w:highlight w:val="none"/>
              </w:rPr>
              <w:t>估，该</w:t>
            </w:r>
            <w:r>
              <w:rPr>
                <w:rFonts w:hint="eastAsia" w:eastAsia="仿宋_GB2312" w:cs="Times New Roman"/>
                <w:color w:val="auto"/>
                <w:spacing w:val="1"/>
                <w:sz w:val="23"/>
                <w:szCs w:val="23"/>
                <w:highlight w:val="none"/>
                <w:lang w:eastAsia="zh-CN"/>
              </w:rPr>
              <w:t>就业</w:t>
            </w:r>
            <w:r>
              <w:rPr>
                <w:rFonts w:hint="default" w:ascii="Times New Roman" w:hAnsi="Times New Roman" w:eastAsia="仿宋_GB2312" w:cs="Times New Roman"/>
                <w:color w:val="auto"/>
                <w:spacing w:val="1"/>
                <w:sz w:val="23"/>
                <w:szCs w:val="23"/>
                <w:highlight w:val="none"/>
              </w:rPr>
              <w:t>见习基地因</w:t>
            </w:r>
            <w:r>
              <w:rPr>
                <w:rFonts w:hint="default" w:ascii="Times New Roman" w:hAnsi="Times New Roman" w:eastAsia="仿宋_GB2312" w:cs="Times New Roman"/>
                <w:color w:val="auto"/>
                <w:spacing w:val="1"/>
                <w:sz w:val="23"/>
                <w:szCs w:val="23"/>
                <w:highlight w:val="none"/>
                <w:u w:val="single"/>
              </w:rPr>
              <w:t xml:space="preserve">                                  </w:t>
            </w:r>
          </w:p>
          <w:p>
            <w:pPr>
              <w:adjustRightInd w:val="0"/>
              <w:snapToGrid w:val="0"/>
              <w:spacing w:line="560" w:lineRule="exact"/>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8"/>
                <w:sz w:val="23"/>
                <w:szCs w:val="23"/>
                <w:highlight w:val="none"/>
              </w:rPr>
              <w:t>原</w:t>
            </w:r>
            <w:r>
              <w:rPr>
                <w:rFonts w:hint="default" w:ascii="Times New Roman" w:hAnsi="Times New Roman" w:eastAsia="仿宋_GB2312" w:cs="Times New Roman"/>
                <w:color w:val="auto"/>
                <w:spacing w:val="17"/>
                <w:sz w:val="23"/>
                <w:szCs w:val="23"/>
                <w:highlight w:val="none"/>
              </w:rPr>
              <w:t>因注销就业见习基地</w:t>
            </w:r>
            <w:r>
              <w:rPr>
                <w:rFonts w:hint="default" w:ascii="Times New Roman" w:hAnsi="Times New Roman" w:eastAsia="仿宋_GB2312" w:cs="Times New Roman"/>
                <w:color w:val="auto"/>
                <w:spacing w:val="-3"/>
                <w:sz w:val="23"/>
                <w:szCs w:val="23"/>
                <w:highlight w:val="none"/>
              </w:rPr>
              <w:t>资</w:t>
            </w:r>
            <w:r>
              <w:rPr>
                <w:rFonts w:hint="default" w:ascii="Times New Roman" w:hAnsi="Times New Roman" w:eastAsia="仿宋_GB2312" w:cs="Times New Roman"/>
                <w:color w:val="auto"/>
                <w:spacing w:val="-2"/>
                <w:sz w:val="23"/>
                <w:szCs w:val="23"/>
                <w:highlight w:val="none"/>
              </w:rPr>
              <w:t>质。</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无见习</w:t>
            </w:r>
            <w:r>
              <w:rPr>
                <w:rFonts w:hint="default" w:ascii="Times New Roman" w:hAnsi="Times New Roman" w:eastAsia="仿宋_GB2312" w:cs="Times New Roman"/>
                <w:color w:val="auto"/>
                <w:spacing w:val="1"/>
                <w:sz w:val="23"/>
                <w:szCs w:val="23"/>
                <w:highlight w:val="none"/>
              </w:rPr>
              <w:t>人员/注销时仍有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无未结清就业见习补贴；</w:t>
            </w: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名见习人员需延长就业见习</w:t>
            </w:r>
            <w:r>
              <w:rPr>
                <w:rFonts w:hint="default" w:ascii="Times New Roman" w:hAnsi="Times New Roman" w:eastAsia="仿宋_GB2312" w:cs="Times New Roman"/>
                <w:color w:val="auto"/>
                <w:spacing w:val="-1"/>
                <w:sz w:val="23"/>
                <w:szCs w:val="23"/>
                <w:highlight w:val="none"/>
              </w:rPr>
              <w:t>补</w:t>
            </w:r>
            <w:r>
              <w:rPr>
                <w:rFonts w:hint="default" w:ascii="Times New Roman" w:hAnsi="Times New Roman" w:eastAsia="仿宋_GB2312" w:cs="Times New Roman"/>
                <w:color w:val="auto"/>
                <w:sz w:val="23"/>
                <w:szCs w:val="23"/>
                <w:highlight w:val="none"/>
              </w:rPr>
              <w:t>贴申请。</w:t>
            </w:r>
          </w:p>
          <w:p>
            <w:pPr>
              <w:adjustRightInd w:val="0"/>
              <w:snapToGrid w:val="0"/>
              <w:spacing w:line="200" w:lineRule="exact"/>
              <w:ind w:firstLine="460" w:firstLineChars="200"/>
              <w:jc w:val="left"/>
              <w:rPr>
                <w:rFonts w:hint="default" w:ascii="Times New Roman" w:hAnsi="Times New Roman" w:eastAsia="仿宋_GB2312" w:cs="Times New Roman"/>
                <w:color w:val="auto"/>
                <w:sz w:val="23"/>
                <w:szCs w:val="23"/>
                <w:highlight w:val="none"/>
              </w:rPr>
            </w:pPr>
          </w:p>
          <w:p>
            <w:pPr>
              <w:adjustRightInd w:val="0"/>
              <w:snapToGrid w:val="0"/>
              <w:spacing w:line="560" w:lineRule="exact"/>
              <w:ind w:firstLine="460" w:firstLineChars="200"/>
              <w:jc w:val="left"/>
              <w:rPr>
                <w:rFonts w:hint="default" w:ascii="Times New Roman" w:hAnsi="Times New Roman" w:eastAsia="仿宋_GB2312" w:cs="Times New Roman"/>
                <w:color w:val="auto"/>
                <w:spacing w:val="8"/>
                <w:position w:val="24"/>
                <w:sz w:val="23"/>
                <w:szCs w:val="23"/>
                <w:highlight w:val="none"/>
              </w:rPr>
            </w:pP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24"/>
                <w:sz w:val="23"/>
                <w:szCs w:val="23"/>
                <w:highlight w:val="none"/>
              </w:rPr>
              <w:t>有</w:t>
            </w:r>
            <w:r>
              <w:rPr>
                <w:rFonts w:hint="default" w:ascii="Times New Roman" w:hAnsi="Times New Roman" w:eastAsia="仿宋_GB2312" w:cs="Times New Roman"/>
                <w:color w:val="auto"/>
                <w:spacing w:val="8"/>
                <w:position w:val="24"/>
                <w:sz w:val="23"/>
                <w:szCs w:val="23"/>
                <w:highlight w:val="none"/>
              </w:rPr>
              <w:t>/</w:t>
            </w: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4"/>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24"/>
                <w:sz w:val="23"/>
                <w:szCs w:val="23"/>
                <w:highlight w:val="none"/>
              </w:rPr>
              <w:t>无未处理就业见习相关事项。</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189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0"/>
                <w:sz w:val="23"/>
                <w:szCs w:val="23"/>
                <w:highlight w:val="none"/>
              </w:rPr>
              <w:t>单</w:t>
            </w:r>
            <w:r>
              <w:rPr>
                <w:rFonts w:hint="default" w:ascii="Times New Roman" w:hAnsi="Times New Roman" w:eastAsia="仿宋_GB2312" w:cs="Times New Roman"/>
                <w:color w:val="auto"/>
                <w:spacing w:val="-9"/>
                <w:sz w:val="23"/>
                <w:szCs w:val="23"/>
                <w:highlight w:val="none"/>
              </w:rPr>
              <w:t>位</w:t>
            </w:r>
            <w:r>
              <w:rPr>
                <w:rFonts w:hint="default" w:ascii="Times New Roman" w:hAnsi="Times New Roman" w:eastAsia="仿宋_GB2312" w:cs="Times New Roman"/>
                <w:color w:val="auto"/>
                <w:spacing w:val="-5"/>
                <w:sz w:val="23"/>
                <w:szCs w:val="23"/>
                <w:highlight w:val="none"/>
              </w:rPr>
              <w:t>负责人：           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default" w:ascii="Times New Roman" w:hAnsi="Times New Roman" w:eastAsia="仿宋_GB2312" w:cs="Times New Roman"/>
                <w:color w:val="auto"/>
                <w:spacing w:val="9"/>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144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9"/>
                <w:sz w:val="23"/>
                <w:szCs w:val="23"/>
                <w:highlight w:val="none"/>
                <w:lang w:eastAsia="zh-CN"/>
              </w:rPr>
              <w:t>市人社行政部门意见</w:t>
            </w:r>
          </w:p>
        </w:tc>
        <w:tc>
          <w:tcPr>
            <w:tcW w:w="6854" w:type="dxa"/>
            <w:gridSpan w:val="5"/>
            <w:tcBorders>
              <w:top w:val="single" w:color="auto" w:sz="4" w:space="0"/>
            </w:tcBorders>
          </w:tcPr>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6" name="IM 13"/>
                  <wp:cNvGraphicFramePr/>
                  <a:graphic xmlns:a="http://schemas.openxmlformats.org/drawingml/2006/main">
                    <a:graphicData uri="http://schemas.openxmlformats.org/drawingml/2006/picture">
                      <pic:pic xmlns:pic="http://schemas.openxmlformats.org/drawingml/2006/picture">
                        <pic:nvPicPr>
                          <pic:cNvPr id="6"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p>
          <w:p>
            <w:pPr>
              <w:adjustRightInd w:val="0"/>
              <w:snapToGrid w:val="0"/>
              <w:spacing w:line="560" w:lineRule="exact"/>
              <w:ind w:firstLine="198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 xml:space="preserve"> </w:t>
            </w:r>
            <w:r>
              <w:rPr>
                <w:rFonts w:hint="eastAsia" w:eastAsia="仿宋_GB2312" w:cs="Times New Roman"/>
                <w:color w:val="auto"/>
                <w:spacing w:val="-5"/>
                <w:sz w:val="23"/>
                <w:szCs w:val="23"/>
                <w:highlight w:val="none"/>
                <w:lang w:val="en-US" w:eastAsia="zh-CN"/>
              </w:rPr>
              <w:t xml:space="preserve">                     </w:t>
            </w:r>
            <w:r>
              <w:rPr>
                <w:rFonts w:hint="default" w:ascii="Times New Roman" w:hAnsi="Times New Roman" w:eastAsia="仿宋_GB2312" w:cs="Times New Roman"/>
                <w:color w:val="auto"/>
                <w:spacing w:val="-5"/>
                <w:sz w:val="23"/>
                <w:szCs w:val="23"/>
                <w:highlight w:val="none"/>
              </w:rPr>
              <w:t>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eastAsia" w:ascii="Times New Roman" w:hAnsi="Times New Roman" w:eastAsia="仿宋_GB2312" w:cs="Times New Roman"/>
                <w:color w:val="auto"/>
                <w:spacing w:val="9"/>
                <w:sz w:val="23"/>
                <w:szCs w:val="23"/>
                <w:highlight w:val="none"/>
                <w:lang w:eastAsia="zh-CN"/>
              </w:rPr>
            </w:pP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footerReference r:id="rId4" w:type="default"/>
          <w:pgSz w:w="11916" w:h="16848"/>
          <w:pgMar w:top="1371" w:right="1595" w:bottom="1116" w:left="1787" w:header="0" w:footer="830" w:gutter="0"/>
          <w:pgNumType w:fmt="numberInDash"/>
          <w:cols w:space="720" w:num="1"/>
        </w:sect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天津市就业见习基地年度总结</w:t>
      </w: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评估情况汇总表</w:t>
      </w:r>
    </w:p>
    <w:p>
      <w:pPr>
        <w:spacing w:before="12" w:line="222" w:lineRule="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7"/>
          <w:sz w:val="28"/>
          <w:szCs w:val="28"/>
          <w:highlight w:val="none"/>
        </w:rPr>
        <w:t>单</w:t>
      </w:r>
      <w:r>
        <w:rPr>
          <w:rFonts w:hint="default" w:ascii="Times New Roman" w:hAnsi="Times New Roman" w:eastAsia="黑体" w:cs="Times New Roman"/>
          <w:color w:val="auto"/>
          <w:spacing w:val="-4"/>
          <w:sz w:val="28"/>
          <w:szCs w:val="28"/>
          <w:highlight w:val="none"/>
        </w:rPr>
        <w:t>位名称：</w:t>
      </w:r>
      <w:r>
        <w:rPr>
          <w:rFonts w:hint="eastAsia" w:eastAsia="黑体" w:cs="Times New Roman"/>
          <w:color w:val="auto"/>
          <w:spacing w:val="-4"/>
          <w:sz w:val="28"/>
          <w:szCs w:val="28"/>
          <w:highlight w:val="none"/>
          <w:lang w:eastAsia="zh-CN"/>
        </w:rPr>
        <w:t>（</w:t>
      </w:r>
      <w:r>
        <w:rPr>
          <w:rFonts w:hint="default" w:ascii="Times New Roman" w:hAnsi="Times New Roman" w:eastAsia="黑体" w:cs="Times New Roman"/>
          <w:color w:val="auto"/>
          <w:spacing w:val="-4"/>
          <w:sz w:val="28"/>
          <w:szCs w:val="28"/>
          <w:highlight w:val="none"/>
        </w:rPr>
        <w:t>加盖公章</w:t>
      </w:r>
      <w:r>
        <w:rPr>
          <w:rFonts w:hint="eastAsia" w:eastAsia="黑体" w:cs="Times New Roman"/>
          <w:color w:val="auto"/>
          <w:spacing w:val="-4"/>
          <w:sz w:val="28"/>
          <w:szCs w:val="28"/>
          <w:highlight w:val="none"/>
          <w:lang w:eastAsia="zh-CN"/>
        </w:rPr>
        <w:t>）</w:t>
      </w:r>
    </w:p>
    <w:p>
      <w:pPr>
        <w:spacing w:line="24" w:lineRule="exact"/>
        <w:rPr>
          <w:rFonts w:hint="default" w:ascii="Times New Roman" w:hAnsi="Times New Roman" w:cs="Times New Roman"/>
          <w:color w:val="auto"/>
          <w:highlight w:val="none"/>
        </w:rPr>
      </w:pPr>
    </w:p>
    <w:tbl>
      <w:tblPr>
        <w:tblStyle w:val="24"/>
        <w:tblW w:w="85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753"/>
        <w:gridCol w:w="1111"/>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82"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0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0"/>
                <w:sz w:val="23"/>
                <w:szCs w:val="23"/>
                <w:highlight w:val="none"/>
              </w:rPr>
              <w:t>序</w:t>
            </w:r>
            <w:r>
              <w:rPr>
                <w:rFonts w:hint="default" w:ascii="Times New Roman" w:hAnsi="Times New Roman" w:eastAsia="楷体" w:cs="Times New Roman"/>
                <w:color w:val="auto"/>
                <w:spacing w:val="9"/>
                <w:sz w:val="23"/>
                <w:szCs w:val="23"/>
                <w:highlight w:val="none"/>
              </w:rPr>
              <w:t>号</w:t>
            </w:r>
          </w:p>
        </w:tc>
        <w:tc>
          <w:tcPr>
            <w:tcW w:w="4753"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9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8"/>
                <w:sz w:val="23"/>
                <w:szCs w:val="23"/>
                <w:highlight w:val="none"/>
              </w:rPr>
              <w:t>单位名称</w:t>
            </w:r>
          </w:p>
        </w:tc>
        <w:tc>
          <w:tcPr>
            <w:tcW w:w="1111" w:type="dxa"/>
          </w:tcPr>
          <w:p>
            <w:pPr>
              <w:spacing w:before="279" w:line="600" w:lineRule="exact"/>
              <w:ind w:left="2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9"/>
                <w:position w:val="28"/>
                <w:sz w:val="23"/>
                <w:szCs w:val="23"/>
                <w:highlight w:val="none"/>
              </w:rPr>
              <w:t>是</w:t>
            </w:r>
            <w:r>
              <w:rPr>
                <w:rFonts w:hint="default" w:ascii="Times New Roman" w:hAnsi="Times New Roman" w:eastAsia="楷体" w:cs="Times New Roman"/>
                <w:color w:val="auto"/>
                <w:spacing w:val="8"/>
                <w:position w:val="28"/>
                <w:sz w:val="23"/>
                <w:szCs w:val="23"/>
                <w:highlight w:val="none"/>
              </w:rPr>
              <w:t>否继</w:t>
            </w:r>
          </w:p>
          <w:p>
            <w:pPr>
              <w:spacing w:before="1" w:line="222" w:lineRule="auto"/>
              <w:ind w:left="21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5"/>
                <w:sz w:val="23"/>
                <w:szCs w:val="23"/>
                <w:highlight w:val="none"/>
              </w:rPr>
              <w:t>续开</w:t>
            </w:r>
            <w:r>
              <w:rPr>
                <w:rFonts w:hint="default" w:ascii="Times New Roman" w:hAnsi="Times New Roman" w:eastAsia="楷体" w:cs="Times New Roman"/>
                <w:color w:val="auto"/>
                <w:spacing w:val="4"/>
                <w:sz w:val="23"/>
                <w:szCs w:val="23"/>
                <w:highlight w:val="none"/>
              </w:rPr>
              <w:t>展</w:t>
            </w:r>
          </w:p>
        </w:tc>
        <w:tc>
          <w:tcPr>
            <w:tcW w:w="1884" w:type="dxa"/>
          </w:tcPr>
          <w:p>
            <w:pPr>
              <w:spacing w:before="279" w:line="563" w:lineRule="exact"/>
              <w:ind w:left="23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7"/>
                <w:position w:val="26"/>
                <w:sz w:val="23"/>
                <w:szCs w:val="23"/>
                <w:highlight w:val="none"/>
              </w:rPr>
              <w:t>总结评估结</w:t>
            </w:r>
            <w:r>
              <w:rPr>
                <w:rFonts w:hint="default" w:ascii="Times New Roman" w:hAnsi="Times New Roman" w:eastAsia="楷体" w:cs="Times New Roman"/>
                <w:color w:val="auto"/>
                <w:spacing w:val="6"/>
                <w:position w:val="26"/>
                <w:sz w:val="23"/>
                <w:szCs w:val="23"/>
                <w:highlight w:val="none"/>
              </w:rPr>
              <w:t>果</w:t>
            </w:r>
          </w:p>
          <w:p>
            <w:pPr>
              <w:spacing w:line="314" w:lineRule="exact"/>
              <w:ind w:left="111"/>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24"/>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合格</w:t>
            </w:r>
            <w:r>
              <w:rPr>
                <w:rFonts w:hint="default" w:ascii="Times New Roman" w:hAnsi="Times New Roman" w:eastAsia="Times New Roman" w:cs="Times New Roman"/>
                <w:color w:val="auto"/>
                <w:spacing w:val="22"/>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bl>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p>
    <w:p>
      <w:pPr>
        <w:pStyle w:val="2"/>
        <w:rPr>
          <w:rFonts w:hint="default" w:ascii="Times New Roman" w:hAnsi="Times New Roman"/>
        </w:r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adjustRightInd w:val="0"/>
        <w:snapToGrid w:val="0"/>
        <w:spacing w:line="560" w:lineRule="exact"/>
        <w:jc w:val="center"/>
        <w:rPr>
          <w:rFonts w:hint="default" w:ascii="Times New Roman" w:hAnsi="Times New Roman" w:cs="Times New Roman"/>
          <w:b/>
          <w:color w:val="auto"/>
          <w:sz w:val="44"/>
          <w:szCs w:val="44"/>
          <w:highlight w:val="none"/>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就业见习协议</w:t>
      </w:r>
    </w:p>
    <w:p>
      <w:pPr>
        <w:adjustRightInd w:val="0"/>
        <w:snapToGrid w:val="0"/>
        <w:spacing w:line="560" w:lineRule="exact"/>
        <w:rPr>
          <w:rFonts w:hint="default" w:ascii="Times New Roman" w:hAnsi="Times New Roman" w:eastAsia="仿宋_GB2312" w:cs="Times New Roman"/>
          <w:bCs/>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甲方：（</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名称）</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乙方：</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乙方手机号码：</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rPr>
      </w:pPr>
    </w:p>
    <w:p>
      <w:pPr>
        <w:pStyle w:val="4"/>
        <w:adjustRightInd w:val="0"/>
        <w:snapToGrid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依据有关规定，甲、乙双方就有关就业见习事宜达成以下协议：</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1．甲方应为乙方提供</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见习岗位，见习岗位地址</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，并安排</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为专门带教老师。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2．乙方应按照甲方安排参加就业见习，服从指导人员的业务指导和工作管理，遵守</w:t>
      </w:r>
      <w:r>
        <w:rPr>
          <w:rFonts w:hint="eastAsia"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见习基地的规章制度。</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3．乙方见习时间自</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日起至</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日止。</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4．甲方支付乙方生活费标准为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元/月，并按月支付。对出勤不满15天的，按照</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元/日标准进行支付。</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5．见习期间，甲方须为乙方缴纳人身意外伤害保险。</w:t>
      </w:r>
    </w:p>
    <w:p>
      <w:pPr>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6．如甲方未按本协议约定落实见习岗位、发放生活费、</w:t>
      </w:r>
      <w:r>
        <w:rPr>
          <w:rFonts w:hint="default" w:ascii="Times New Roman" w:hAnsi="Times New Roman" w:eastAsia="仿宋_GB2312" w:cs="Times New Roman"/>
          <w:bCs/>
          <w:color w:val="auto"/>
          <w:sz w:val="32"/>
          <w:szCs w:val="32"/>
          <w:highlight w:val="none"/>
        </w:rPr>
        <w:t>侵害乙方权益</w:t>
      </w:r>
      <w:r>
        <w:rPr>
          <w:rFonts w:hint="default" w:ascii="Times New Roman" w:hAnsi="Times New Roman" w:eastAsia="仿宋_GB2312" w:cs="Times New Roman"/>
          <w:color w:val="auto"/>
          <w:sz w:val="32"/>
          <w:szCs w:val="32"/>
          <w:highlight w:val="none"/>
        </w:rPr>
        <w:t>等，乙方有权提前解除协议，</w:t>
      </w:r>
      <w:r>
        <w:rPr>
          <w:rFonts w:hint="default" w:ascii="Times New Roman" w:hAnsi="Times New Roman" w:eastAsia="仿宋_GB2312" w:cs="Times New Roman"/>
          <w:b w:val="0"/>
          <w:bCs w:val="0"/>
          <w:color w:val="auto"/>
          <w:sz w:val="32"/>
          <w:szCs w:val="32"/>
          <w:highlight w:val="none"/>
        </w:rPr>
        <w:t>并可向所在区人社</w:t>
      </w:r>
      <w:r>
        <w:rPr>
          <w:rFonts w:hint="eastAsia" w:eastAsia="仿宋_GB2312" w:cs="Times New Roman"/>
          <w:b w:val="0"/>
          <w:bCs w:val="0"/>
          <w:color w:val="auto"/>
          <w:sz w:val="32"/>
          <w:szCs w:val="32"/>
          <w:highlight w:val="none"/>
          <w:lang w:eastAsia="zh-CN"/>
        </w:rPr>
        <w:t>行政部门</w:t>
      </w:r>
      <w:r>
        <w:rPr>
          <w:rFonts w:hint="default" w:ascii="Times New Roman" w:hAnsi="Times New Roman" w:eastAsia="仿宋_GB2312" w:cs="Times New Roman"/>
          <w:b w:val="0"/>
          <w:bCs w:val="0"/>
          <w:color w:val="auto"/>
          <w:sz w:val="32"/>
          <w:szCs w:val="32"/>
          <w:highlight w:val="none"/>
        </w:rPr>
        <w:t>提出维护合法权益的诉求。</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7．如乙方违反</w:t>
      </w:r>
      <w:r>
        <w:rPr>
          <w:rFonts w:hint="eastAsia" w:eastAsia="仿宋_GB2312" w:cs="Times New Roman"/>
          <w:color w:val="auto"/>
          <w:sz w:val="32"/>
          <w:szCs w:val="32"/>
          <w:highlight w:val="none"/>
          <w:lang w:eastAsia="zh-CN"/>
        </w:rPr>
        <w:t>本协议</w:t>
      </w:r>
      <w:r>
        <w:rPr>
          <w:rFonts w:hint="default" w:ascii="Times New Roman" w:hAnsi="Times New Roman" w:eastAsia="仿宋_GB2312" w:cs="Times New Roman"/>
          <w:color w:val="auto"/>
          <w:sz w:val="32"/>
          <w:szCs w:val="32"/>
          <w:highlight w:val="none"/>
        </w:rPr>
        <w:t>，或无正当理由脱离见习岗位，甲方有权终止协议。</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w:t>
      </w:r>
      <w:r>
        <w:rPr>
          <w:rFonts w:hint="eastAsia" w:eastAsia="仿宋_GB2312" w:cs="Times New Roman"/>
          <w:color w:val="auto"/>
          <w:sz w:val="32"/>
          <w:szCs w:val="32"/>
          <w:highlight w:val="none"/>
          <w:lang w:eastAsia="zh-CN"/>
        </w:rPr>
        <w:t>开展见习期间发生争议的，双方协商解决。协商未达成一致的，可以向就业见习基地所在区法院起诉。</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．本协议未尽事宜，由甲、乙双方协商订立补充条款解决。</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u w:val="single"/>
        </w:rPr>
        <w:t xml:space="preserve">                                                   </w:t>
      </w:r>
      <w:r>
        <w:rPr>
          <w:rFonts w:hint="default" w:ascii="Times New Roman" w:hAnsi="Times New Roman" w:eastAsia="仿宋_GB2312" w:cs="Times New Roman"/>
          <w:b/>
          <w:color w:val="auto"/>
          <w:sz w:val="32"/>
          <w:szCs w:val="32"/>
          <w:highlight w:val="none"/>
        </w:rPr>
        <w:t xml:space="preserve">                 </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．本协议一式三份，由甲乙双方及</w:t>
      </w:r>
      <w:r>
        <w:rPr>
          <w:rFonts w:hint="default" w:ascii="Times New Roman" w:hAnsi="Times New Roman" w:eastAsia="仿宋_GB2312" w:cs="Times New Roman"/>
          <w:b w:val="0"/>
          <w:bCs w:val="0"/>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各执一份。自双方签字之日起生效。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*附身份证复印件</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*附出勤计划表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*附缴纳人身意外伤害保险凭证</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*致就业见习人员的公开信</w:t>
      </w:r>
      <w:r>
        <w:rPr>
          <w:rFonts w:hint="eastAsia" w:eastAsia="仿宋_GB2312" w:cs="Times New Roman"/>
          <w:color w:val="auto"/>
          <w:sz w:val="32"/>
          <w:szCs w:val="32"/>
          <w:highlight w:val="none"/>
          <w:lang w:eastAsia="zh-CN"/>
        </w:rPr>
        <w:t>（回执）</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1280" w:firstLineChars="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                          乙方：</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   章                          签   字</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                      年   月  日</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4"/>
        <w:spacing w:line="560" w:lineRule="exact"/>
        <w:rPr>
          <w:rFonts w:hint="eastAsia" w:ascii="Times New Roman" w:hAnsi="Times New Roman" w:eastAsia="方正小标宋简体" w:cs="方正小标宋简体"/>
          <w:b w:val="0"/>
          <w:bCs/>
          <w:color w:val="auto"/>
          <w:szCs w:val="44"/>
          <w:highlight w:val="none"/>
        </w:rPr>
      </w:pPr>
      <w:r>
        <w:rPr>
          <w:rFonts w:hint="eastAsia" w:ascii="Times New Roman" w:hAnsi="Times New Roman" w:eastAsia="方正小标宋简体" w:cs="方正小标宋简体"/>
          <w:b w:val="0"/>
          <w:bCs/>
          <w:color w:val="auto"/>
          <w:szCs w:val="44"/>
          <w:highlight w:val="none"/>
        </w:rPr>
        <w:t>致就业见习人员的公开信</w:t>
      </w:r>
    </w:p>
    <w:p>
      <w:pPr>
        <w:pStyle w:val="4"/>
        <w:spacing w:line="560" w:lineRule="exact"/>
        <w:rPr>
          <w:rFonts w:hint="default" w:ascii="Times New Roman" w:hAnsi="Times New Roman" w:eastAsia="文星简小标宋" w:cs="Times New Roman"/>
          <w:b/>
          <w:color w:val="auto"/>
          <w:szCs w:val="44"/>
          <w:highlight w:val="none"/>
        </w:rPr>
      </w:pPr>
    </w:p>
    <w:p>
      <w:pPr>
        <w:pStyle w:val="4"/>
        <w:adjustRightInd w:val="0"/>
        <w:snapToGrid w:val="0"/>
        <w:spacing w:line="44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各位见习人员：</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欢迎您参加天津市就业见习活动。</w:t>
      </w:r>
      <w:r>
        <w:rPr>
          <w:rFonts w:hint="eastAsia" w:ascii="Times New Roman" w:hAnsi="Times New Roman" w:eastAsia="仿宋_GB2312" w:cs="仿宋_GB2312"/>
          <w:color w:val="auto"/>
          <w:sz w:val="28"/>
          <w:szCs w:val="28"/>
          <w:highlight w:val="none"/>
        </w:rPr>
        <w:t>“就业见习”</w:t>
      </w:r>
      <w:r>
        <w:rPr>
          <w:rFonts w:hint="default" w:ascii="Times New Roman" w:hAnsi="Times New Roman" w:eastAsia="仿宋_GB2312" w:cs="Times New Roman"/>
          <w:color w:val="auto"/>
          <w:sz w:val="28"/>
          <w:szCs w:val="28"/>
          <w:highlight w:val="none"/>
        </w:rPr>
        <w:t>是指是指通过认定就业见习基地，开发具有一定知识、技术、技能含量的就业见习岗位（以下简称见习岗位），促进高校毕业生等青年群体就业能力提升的公共就业服务活动。</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参加就业见习活动，</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应与就业见习基地签订《就业见习协议》，知晓见习岗位、见习期限、见习生活费等内容。见习期限为3至12个月，具体期限由</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与就业见习基地协商确定。</w:t>
      </w:r>
      <w:r>
        <w:rPr>
          <w:rFonts w:hint="default" w:ascii="Times New Roman" w:hAnsi="Times New Roman" w:eastAsia="仿宋_GB2312" w:cs="Times New Roman"/>
          <w:color w:val="auto"/>
          <w:sz w:val="28"/>
          <w:szCs w:val="28"/>
          <w:highlight w:val="none"/>
        </w:rPr>
        <w:t>请您珍惜宝贵的见习机会，每人</w:t>
      </w:r>
      <w:r>
        <w:rPr>
          <w:rFonts w:hint="default" w:ascii="Times New Roman" w:hAnsi="Times New Roman" w:eastAsia="仿宋_GB2312" w:cs="Times New Roman"/>
          <w:bCs/>
          <w:color w:val="auto"/>
          <w:sz w:val="28"/>
          <w:szCs w:val="28"/>
          <w:highlight w:val="none"/>
        </w:rPr>
        <w:t>只能参加一次就业见习。请您遵守相关规章制度，配合做好考勤打卡管理工作，就业见习基地根据您实际出勤情况，按月向您发放生活费</w:t>
      </w:r>
      <w:r>
        <w:rPr>
          <w:rFonts w:hint="default" w:ascii="Times New Roman" w:hAnsi="Times New Roman" w:eastAsia="仿宋_GB2312" w:cs="Times New Roman"/>
          <w:color w:val="auto"/>
          <w:sz w:val="28"/>
          <w:szCs w:val="28"/>
          <w:highlight w:val="none"/>
        </w:rPr>
        <w:t>。见习期间，会有专人向您</w:t>
      </w:r>
      <w:r>
        <w:rPr>
          <w:rFonts w:hint="default" w:ascii="Times New Roman" w:hAnsi="Times New Roman" w:eastAsia="仿宋_GB2312" w:cs="Times New Roman"/>
          <w:bCs/>
          <w:color w:val="auto"/>
          <w:sz w:val="28"/>
          <w:szCs w:val="28"/>
          <w:highlight w:val="none"/>
        </w:rPr>
        <w:t>进行</w:t>
      </w:r>
      <w:r>
        <w:rPr>
          <w:rFonts w:hint="default" w:ascii="Times New Roman" w:hAnsi="Times New Roman" w:eastAsia="仿宋_GB2312" w:cs="Times New Roman"/>
          <w:color w:val="auto"/>
          <w:sz w:val="28"/>
          <w:szCs w:val="28"/>
          <w:highlight w:val="none"/>
        </w:rPr>
        <w:t>知识、技术及经验传授。</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若发现就业见习基地以任何名义、任何方式截留、扣减见习生活费</w:t>
      </w:r>
      <w:r>
        <w:rPr>
          <w:rFonts w:hint="default" w:ascii="Times New Roman" w:hAnsi="Times New Roman" w:eastAsia="仿宋_GB2312" w:cs="Times New Roman"/>
          <w:bCs/>
          <w:color w:val="auto"/>
          <w:sz w:val="28"/>
          <w:szCs w:val="28"/>
          <w:highlight w:val="none"/>
        </w:rPr>
        <w:t>或</w:t>
      </w:r>
      <w:r>
        <w:rPr>
          <w:rFonts w:hint="default" w:ascii="Times New Roman" w:hAnsi="Times New Roman" w:eastAsia="仿宋_GB2312" w:cs="Times New Roman"/>
          <w:color w:val="auto"/>
          <w:sz w:val="28"/>
          <w:szCs w:val="28"/>
          <w:highlight w:val="none"/>
        </w:rPr>
        <w:t>侵害您权益的</w:t>
      </w:r>
      <w:r>
        <w:rPr>
          <w:rFonts w:hint="default" w:ascii="Times New Roman" w:hAnsi="Times New Roman" w:eastAsia="仿宋_GB2312" w:cs="Times New Roman"/>
          <w:bCs/>
          <w:color w:val="auto"/>
          <w:sz w:val="28"/>
          <w:szCs w:val="28"/>
          <w:highlight w:val="none"/>
        </w:rPr>
        <w:t>情形</w:t>
      </w:r>
      <w:r>
        <w:rPr>
          <w:rFonts w:hint="default" w:ascii="Times New Roman" w:hAnsi="Times New Roman" w:eastAsia="仿宋_GB2312" w:cs="Times New Roman"/>
          <w:color w:val="auto"/>
          <w:sz w:val="28"/>
          <w:szCs w:val="28"/>
          <w:highlight w:val="none"/>
        </w:rPr>
        <w:t>，均可向</w:t>
      </w:r>
      <w:r>
        <w:rPr>
          <w:rFonts w:hint="eastAsia" w:eastAsia="仿宋_GB2312" w:cs="Times New Roman"/>
          <w:color w:val="auto"/>
          <w:sz w:val="28"/>
          <w:szCs w:val="28"/>
          <w:highlight w:val="none"/>
          <w:lang w:eastAsia="zh-CN"/>
        </w:rPr>
        <w:t>所在区</w:t>
      </w:r>
      <w:r>
        <w:rPr>
          <w:rFonts w:hint="default" w:ascii="Times New Roman" w:hAnsi="Times New Roman" w:eastAsia="仿宋_GB2312" w:cs="Times New Roman"/>
          <w:color w:val="auto"/>
          <w:sz w:val="28"/>
          <w:szCs w:val="28"/>
          <w:highlight w:val="none"/>
        </w:rPr>
        <w:t>人社部门举报投诉。</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见习结束后，就业见习基地会为您出具见习证明，记载见习经历和成果，为您求职就业进行背书。</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最后，祝您在见习活动中，积累实践经验、增强就业能力，学有所获，及早实现就业。</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天津市人力资源和社会保障局</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回  执</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本人已阅知《致就业见习人员的公开信》的全部内容，了解参加就业见习活动的权利和义务。</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见习人员姓名：                   日期：</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sectPr>
          <w:footerReference r:id="rId5" w:type="default"/>
          <w:footerReference r:id="rId6" w:type="even"/>
          <w:pgSz w:w="11906" w:h="16838"/>
          <w:pgMar w:top="2268" w:right="1588" w:bottom="1440" w:left="1588" w:header="851" w:footer="851"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附件4</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就业见习人员增减变化表</w:t>
      </w:r>
    </w:p>
    <w:p>
      <w:pPr>
        <w:adjustRightInd w:val="0"/>
        <w:snapToGrid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就业见习基地名称（加盖公章）：                                                              申报日期：   年   月   日</w:t>
      </w:r>
    </w:p>
    <w:tbl>
      <w:tblPr>
        <w:tblStyle w:val="11"/>
        <w:tblW w:w="14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425"/>
        <w:gridCol w:w="1701"/>
        <w:gridCol w:w="709"/>
        <w:gridCol w:w="709"/>
        <w:gridCol w:w="850"/>
        <w:gridCol w:w="1242"/>
        <w:gridCol w:w="1026"/>
        <w:gridCol w:w="250"/>
        <w:gridCol w:w="1735"/>
        <w:gridCol w:w="709"/>
        <w:gridCol w:w="283"/>
        <w:gridCol w:w="992"/>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就业见习人员备案情况                本次备案见习人员共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户籍</w:t>
            </w: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人员类别</w:t>
            </w: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毕业时间</w:t>
            </w: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见习起止日期</w:t>
            </w: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w:t>
            </w: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134"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18"/>
                <w:szCs w:val="18"/>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eastAsia" w:ascii="Times New Roman" w:hAnsi="Times New Roman" w:eastAsia="宋体" w:cs="宋体"/>
                <w:color w:val="auto"/>
                <w:sz w:val="24"/>
                <w:highlight w:val="none"/>
              </w:rPr>
              <w:t>…</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就业见习人员减少情况                本次减少见习人员共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减少日期</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年  月  日</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填序号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eastAsia" w:ascii="Times New Roman" w:hAnsi="Times New Roman" w:eastAsia="仿宋_GB2312" w:cs="仿宋_GB2312"/>
                <w:color w:val="auto"/>
                <w:sz w:val="24"/>
                <w:highlight w:val="none"/>
              </w:rPr>
            </w:pPr>
            <w:r>
              <w:rPr>
                <w:rFonts w:hint="eastAsia" w:ascii="Times New Roman" w:hAnsi="Times New Roman" w:eastAsia="宋体" w:cs="宋体"/>
                <w:color w:val="auto"/>
                <w:sz w:val="24"/>
                <w:highlight w:val="none"/>
              </w:rPr>
              <w:t>…</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r>
    </w:tbl>
    <w:p>
      <w:pPr>
        <w:adjustRightInd w:val="0"/>
        <w:snapToGrid w:val="0"/>
        <w:ind w:firstLine="420"/>
        <w:rPr>
          <w:rFonts w:hint="default" w:ascii="Times New Roman" w:hAnsi="Times New Roman" w:eastAsia="仿宋_GB2312" w:cs="Times New Roman"/>
          <w:color w:val="auto"/>
          <w:highlight w:val="none"/>
        </w:rPr>
      </w:pPr>
    </w:p>
    <w:p>
      <w:pPr>
        <w:adjustRightInd w:val="0"/>
        <w:snapToGrid w:val="0"/>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人员类别：1、高校毕业学年在校生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2、离校未就业高校毕业生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3、中等职业学校</w:t>
      </w:r>
      <w:r>
        <w:rPr>
          <w:rFonts w:hint="default" w:ascii="Times New Roman" w:hAnsi="Times New Roman" w:eastAsia="仿宋_GB2312" w:cs="Times New Roman"/>
          <w:color w:val="auto"/>
          <w:highlight w:val="none"/>
          <w:lang w:eastAsia="zh-CN"/>
        </w:rPr>
        <w:t>、技工院校</w:t>
      </w:r>
      <w:r>
        <w:rPr>
          <w:rFonts w:hint="default" w:ascii="Times New Roman" w:hAnsi="Times New Roman" w:eastAsia="仿宋_GB2312" w:cs="Times New Roman"/>
          <w:color w:val="auto"/>
          <w:highlight w:val="none"/>
        </w:rPr>
        <w:t>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4、失业青年</w:t>
      </w:r>
      <w:r>
        <w:rPr>
          <w:rFonts w:hint="eastAsia" w:eastAsia="仿宋_GB2312" w:cs="Times New Roman"/>
          <w:color w:val="auto"/>
          <w:highlight w:val="none"/>
          <w:lang w:val="en" w:eastAsia="zh-CN"/>
        </w:rPr>
        <w:t>。</w:t>
      </w:r>
      <w:r>
        <w:rPr>
          <w:rFonts w:hint="default" w:ascii="Times New Roman" w:hAnsi="Times New Roman" w:eastAsia="仿宋_GB2312" w:cs="Times New Roman"/>
          <w:color w:val="auto"/>
          <w:highlight w:val="none"/>
        </w:rPr>
        <w:t xml:space="preserve">  </w:t>
      </w:r>
    </w:p>
    <w:p>
      <w:pPr>
        <w:adjustRightInd w:val="0"/>
        <w:snapToGrid w:val="0"/>
        <w:ind w:firstLine="42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减少原因：1、自辞</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2、辞退</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3、见习期满</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4、留用</w:t>
      </w:r>
      <w:r>
        <w:rPr>
          <w:rFonts w:hint="eastAsia" w:eastAsia="仿宋_GB2312" w:cs="Times New Roman"/>
          <w:color w:val="auto"/>
          <w:highlight w:val="none"/>
          <w:lang w:eastAsia="zh-CN"/>
        </w:rPr>
        <w:t>。</w:t>
      </w:r>
    </w:p>
    <w:p>
      <w:pPr>
        <w:adjustRightInd w:val="0"/>
        <w:snapToGrid w:val="0"/>
        <w:ind w:firstLine="48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填表人：                     联系电话：                   人社</w:t>
      </w:r>
      <w:r>
        <w:rPr>
          <w:rFonts w:hint="default" w:ascii="Times New Roman" w:hAnsi="Times New Roman" w:eastAsia="仿宋" w:cs="Times New Roman"/>
          <w:color w:val="auto"/>
          <w:spacing w:val="-3"/>
          <w:sz w:val="23"/>
          <w:szCs w:val="23"/>
          <w:highlight w:val="none"/>
          <w:lang w:eastAsia="zh-CN"/>
        </w:rPr>
        <w:t>行政</w:t>
      </w:r>
      <w:r>
        <w:rPr>
          <w:rFonts w:hint="default" w:ascii="Times New Roman" w:hAnsi="Times New Roman" w:eastAsia="仿宋_GB2312" w:cs="Times New Roman"/>
          <w:color w:val="auto"/>
          <w:sz w:val="24"/>
          <w:highlight w:val="none"/>
        </w:rPr>
        <w:t>部门审核人：                   年     月      日</w:t>
      </w:r>
    </w:p>
    <w:p>
      <w:pPr>
        <w:adjustRightInd w:val="0"/>
        <w:snapToGrid w:val="0"/>
        <w:rPr>
          <w:rFonts w:hint="default" w:ascii="Times New Roman" w:hAnsi="Times New Roman" w:cs="Times New Roman"/>
          <w:color w:val="auto"/>
          <w:sz w:val="32"/>
          <w:szCs w:val="32"/>
          <w:highlight w:val="none"/>
        </w:rPr>
        <w:sectPr>
          <w:pgSz w:w="16838" w:h="11906" w:orient="landscape"/>
          <w:pgMar w:top="1560" w:right="1440" w:bottom="1560" w:left="1440" w:header="851" w:footer="992"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附件5</w:t>
      </w:r>
    </w:p>
    <w:p>
      <w:pPr>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天津市就业见习考核评价意见书</w:t>
      </w:r>
    </w:p>
    <w:tbl>
      <w:tblPr>
        <w:tblStyle w:val="11"/>
        <w:tblpPr w:leftFromText="180" w:rightFromText="180" w:vertAnchor="text" w:horzAnchor="page" w:tblpX="1560" w:tblpY="80"/>
        <w:tblOverlap w:val="never"/>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405"/>
        <w:gridCol w:w="1459"/>
        <w:gridCol w:w="1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  名</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  别</w:t>
            </w:r>
          </w:p>
        </w:tc>
        <w:tc>
          <w:tcPr>
            <w:tcW w:w="1405"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出生年月</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文化程度</w:t>
            </w:r>
          </w:p>
        </w:tc>
        <w:tc>
          <w:tcPr>
            <w:tcW w:w="1405" w:type="dxa"/>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见习岗位</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4633" w:type="dxa"/>
            <w:gridSpan w:val="3"/>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所学专业</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5"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eastAsia" w:eastAsia="仿宋_GB2312" w:cs="Times New Roman"/>
                <w:color w:val="auto"/>
                <w:sz w:val="24"/>
                <w:highlight w:val="none"/>
                <w:lang w:eastAsia="zh-CN"/>
              </w:rPr>
              <w:t>就业</w:t>
            </w:r>
            <w:r>
              <w:rPr>
                <w:rFonts w:hint="default" w:ascii="Times New Roman" w:hAnsi="Times New Roman" w:eastAsia="仿宋_GB2312" w:cs="Times New Roman"/>
                <w:color w:val="auto"/>
                <w:sz w:val="24"/>
                <w:highlight w:val="none"/>
              </w:rPr>
              <w:t>见习</w:t>
            </w:r>
          </w:p>
          <w:p>
            <w:pPr>
              <w:adjustRightInd w:val="0"/>
              <w:snapToGrid w:val="0"/>
              <w:jc w:val="center"/>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基地</w:t>
            </w:r>
            <w:r>
              <w:rPr>
                <w:rFonts w:hint="eastAsia" w:eastAsia="仿宋_GB2312" w:cs="Times New Roman"/>
                <w:color w:val="auto"/>
                <w:sz w:val="24"/>
                <w:highlight w:val="none"/>
                <w:lang w:eastAsia="zh-CN"/>
              </w:rPr>
              <w:t>名称</w:t>
            </w:r>
          </w:p>
        </w:tc>
        <w:tc>
          <w:tcPr>
            <w:tcW w:w="4633" w:type="dxa"/>
            <w:gridSpan w:val="3"/>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见习日期</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经历</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以及</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w:t>
            </w:r>
          </w:p>
        </w:tc>
        <w:tc>
          <w:tcPr>
            <w:tcW w:w="8368" w:type="dxa"/>
            <w:gridSpan w:val="6"/>
            <w:tcBorders>
              <w:tl2br w:val="nil"/>
              <w:tr2bl w:val="nil"/>
            </w:tcBorders>
          </w:tcPr>
          <w:p>
            <w:pPr>
              <w:spacing w:line="460" w:lineRule="exact"/>
              <w:rPr>
                <w:rFonts w:hint="default" w:ascii="Times New Roman" w:hAnsi="Times New Roman" w:eastAsia="仿宋_GB2312" w:cs="Times New Roman"/>
                <w:color w:val="auto"/>
                <w:sz w:val="24"/>
                <w:szCs w:val="24"/>
                <w:highlight w:val="none"/>
              </w:rPr>
            </w:pPr>
          </w:p>
          <w:p>
            <w:pPr>
              <w:spacing w:line="4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szCs w:val="24"/>
                <w:highlight w:val="none"/>
              </w:rPr>
              <w:t>包括：承担任务、掌握技能、单位评价等方面信息。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评鉴</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签  名：</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7"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eastAsia="仿宋_GB2312" w:cs="Times New Roman"/>
                <w:color w:val="auto"/>
                <w:sz w:val="28"/>
                <w:szCs w:val="28"/>
                <w:highlight w:val="none"/>
              </w:rPr>
            </w:pPr>
          </w:p>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盖  章：</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bl>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8"/>
          <w:szCs w:val="28"/>
          <w:highlight w:val="none"/>
        </w:rPr>
        <w:t xml:space="preserve">  </w:t>
      </w:r>
    </w:p>
    <w:p>
      <w:pPr>
        <w:adjustRightInd w:val="0"/>
        <w:snapToGrid w:val="0"/>
        <w:spacing w:line="440" w:lineRule="exact"/>
        <w:rPr>
          <w:rFonts w:hint="default" w:ascii="Times New Roman" w:hAnsi="Times New Roman" w:eastAsia="黑体" w:cs="Times New Roman"/>
          <w:color w:val="auto"/>
          <w:sz w:val="32"/>
          <w:szCs w:val="32"/>
          <w:highlight w:val="none"/>
        </w:rPr>
        <w:sectPr>
          <w:footerReference r:id="rId9" w:type="first"/>
          <w:footerReference r:id="rId7" w:type="default"/>
          <w:footerReference r:id="rId8" w:type="even"/>
          <w:pgSz w:w="11906" w:h="16838"/>
          <w:pgMar w:top="2268" w:right="1587" w:bottom="1417" w:left="1587" w:header="851" w:footer="992" w:gutter="0"/>
          <w:pgNumType w:fmt="numberInDash"/>
          <w:cols w:space="720" w:num="1"/>
          <w:titlePg/>
          <w:docGrid w:type="lines"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附件6</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cs="Times New Roman"/>
          <w:b/>
          <w:color w:val="auto"/>
          <w:highlight w:val="none"/>
        </w:rPr>
      </w:pPr>
      <w:r>
        <w:rPr>
          <w:rFonts w:hint="default" w:ascii="Times New Roman" w:hAnsi="Times New Roman" w:eastAsia="文星简小标宋" w:cs="Times New Roman"/>
          <w:bCs/>
          <w:color w:val="auto"/>
          <w:highlight w:val="none"/>
        </w:rPr>
        <w:t>就业见习补贴</w:t>
      </w:r>
      <w:r>
        <w:rPr>
          <w:rFonts w:hint="default" w:ascii="Times New Roman" w:hAnsi="Times New Roman" w:eastAsia="文星简小标宋" w:cs="Times New Roman"/>
          <w:bCs/>
          <w:color w:val="auto"/>
          <w:highlight w:val="none"/>
          <w:lang w:eastAsia="zh-CN"/>
        </w:rPr>
        <w:t>（留用奖励）</w:t>
      </w:r>
      <w:r>
        <w:rPr>
          <w:rFonts w:hint="default" w:ascii="Times New Roman" w:hAnsi="Times New Roman" w:eastAsia="文星简小标宋" w:cs="Times New Roman"/>
          <w:bCs/>
          <w:color w:val="auto"/>
          <w:highlight w:val="none"/>
        </w:rPr>
        <w:t>申请表</w:t>
      </w:r>
    </w:p>
    <w:tbl>
      <w:tblPr>
        <w:tblStyle w:val="11"/>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63"/>
        <w:gridCol w:w="686"/>
        <w:gridCol w:w="749"/>
        <w:gridCol w:w="290"/>
        <w:gridCol w:w="688"/>
        <w:gridCol w:w="148"/>
        <w:gridCol w:w="287"/>
        <w:gridCol w:w="414"/>
        <w:gridCol w:w="1035"/>
        <w:gridCol w:w="1035"/>
        <w:gridCol w:w="224"/>
        <w:gridCol w:w="1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4"/>
                <w:kern w:val="0"/>
                <w:highlight w:val="none"/>
              </w:rPr>
              <w:t>就业见习基地名称</w:t>
            </w:r>
          </w:p>
        </w:tc>
        <w:tc>
          <w:tcPr>
            <w:tcW w:w="6676" w:type="dxa"/>
            <w:gridSpan w:val="11"/>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开户银行</w:t>
            </w:r>
          </w:p>
        </w:tc>
        <w:tc>
          <w:tcPr>
            <w:tcW w:w="2561" w:type="dxa"/>
            <w:gridSpan w:val="5"/>
            <w:vAlign w:val="center"/>
          </w:tcPr>
          <w:p>
            <w:pPr>
              <w:adjustRightInd w:val="0"/>
              <w:snapToGrid w:val="0"/>
              <w:jc w:val="center"/>
              <w:rPr>
                <w:rFonts w:hint="default" w:ascii="Times New Roman" w:hAnsi="Times New Roman" w:eastAsia="仿宋_GB2312" w:cs="Times New Roman"/>
                <w:b/>
                <w:color w:val="auto"/>
                <w:highlight w:val="none"/>
              </w:rPr>
            </w:pP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银行账号</w:t>
            </w:r>
          </w:p>
        </w:tc>
        <w:tc>
          <w:tcPr>
            <w:tcW w:w="2379"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color w:val="auto"/>
                <w:spacing w:val="-4"/>
                <w:kern w:val="0"/>
                <w:highlight w:val="none"/>
              </w:rPr>
            </w:pPr>
            <w:r>
              <w:rPr>
                <w:rFonts w:hint="default" w:ascii="Times New Roman" w:hAnsi="Times New Roman" w:eastAsia="仿宋_GB2312" w:cs="Times New Roman"/>
                <w:color w:val="auto"/>
                <w:kern w:val="0"/>
                <w:highlight w:val="none"/>
              </w:rPr>
              <w:t>联系人</w:t>
            </w:r>
          </w:p>
        </w:tc>
        <w:tc>
          <w:tcPr>
            <w:tcW w:w="1435" w:type="dxa"/>
            <w:gridSpan w:val="2"/>
            <w:vAlign w:val="center"/>
          </w:tcPr>
          <w:p>
            <w:pPr>
              <w:adjustRightInd w:val="0"/>
              <w:snapToGrid w:val="0"/>
              <w:jc w:val="center"/>
              <w:rPr>
                <w:rFonts w:hint="default" w:ascii="Times New Roman" w:hAnsi="Times New Roman" w:eastAsia="仿宋_GB2312" w:cs="Times New Roman"/>
                <w:b/>
                <w:color w:val="auto"/>
                <w:highlight w:val="none"/>
              </w:rPr>
            </w:pPr>
          </w:p>
        </w:tc>
        <w:tc>
          <w:tcPr>
            <w:tcW w:w="112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联系电话</w:t>
            </w: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c>
          <w:tcPr>
            <w:tcW w:w="1259" w:type="dxa"/>
            <w:gridSpan w:val="2"/>
            <w:vAlign w:val="center"/>
          </w:tcPr>
          <w:p>
            <w:pPr>
              <w:adjustRightInd w:val="0"/>
              <w:snapToGrid w:val="0"/>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申请月份</w:t>
            </w:r>
          </w:p>
        </w:tc>
        <w:tc>
          <w:tcPr>
            <w:tcW w:w="1120" w:type="dxa"/>
            <w:vAlign w:val="center"/>
          </w:tcPr>
          <w:p>
            <w:pPr>
              <w:adjustRightInd w:val="0"/>
              <w:snapToGrid w:val="0"/>
              <w:ind w:firstLine="246" w:firstLineChars="145"/>
              <w:jc w:val="right"/>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20"/>
                <w:kern w:val="0"/>
                <w:highlight w:val="none"/>
              </w:rPr>
              <w:t>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13" w:type="dxa"/>
            <w:gridSpan w:val="1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80"/>
                <w:kern w:val="0"/>
                <w:sz w:val="24"/>
                <w:highlight w:val="none"/>
              </w:rPr>
              <w:t>申请就业见习补贴基本情况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w:t>
            </w:r>
          </w:p>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岗位名称</w:t>
            </w:r>
          </w:p>
        </w:tc>
        <w:tc>
          <w:tcPr>
            <w:tcW w:w="863"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就业见习人数</w:t>
            </w:r>
          </w:p>
        </w:tc>
        <w:tc>
          <w:tcPr>
            <w:tcW w:w="2413"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就业见习协议签订起止日期</w:t>
            </w:r>
          </w:p>
        </w:tc>
        <w:tc>
          <w:tcPr>
            <w:tcW w:w="849" w:type="dxa"/>
            <w:gridSpan w:val="3"/>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实发</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生活费</w:t>
            </w:r>
          </w:p>
        </w:tc>
        <w:tc>
          <w:tcPr>
            <w:tcW w:w="1035" w:type="dxa"/>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带教费</w:t>
            </w:r>
          </w:p>
        </w:tc>
        <w:tc>
          <w:tcPr>
            <w:tcW w:w="1035" w:type="dxa"/>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实缴</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保险费</w:t>
            </w:r>
          </w:p>
        </w:tc>
        <w:tc>
          <w:tcPr>
            <w:tcW w:w="1344"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申请补贴总额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3" w:type="dxa"/>
            <w:gridSpan w:val="13"/>
            <w:vAlign w:val="center"/>
          </w:tcPr>
          <w:p>
            <w:pPr>
              <w:adjustRightInd w:val="0"/>
              <w:snapToGrid w:val="0"/>
              <w:jc w:val="center"/>
              <w:rPr>
                <w:rFonts w:hint="default" w:ascii="Times New Roman" w:hAnsi="Times New Roman" w:cs="Times New Roman"/>
                <w:color w:val="auto"/>
                <w:kern w:val="0"/>
                <w:highlight w:val="none"/>
              </w:rPr>
            </w:pPr>
            <w:r>
              <w:rPr>
                <w:rFonts w:hint="default" w:ascii="Times New Roman" w:hAnsi="Times New Roman" w:eastAsia="仿宋_GB2312" w:cs="Times New Roman"/>
                <w:color w:val="auto"/>
                <w:spacing w:val="80"/>
                <w:kern w:val="0"/>
                <w:sz w:val="24"/>
                <w:highlight w:val="none"/>
              </w:rPr>
              <w:t>申请留用奖励基本情况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姓名</w:t>
            </w:r>
          </w:p>
        </w:tc>
        <w:tc>
          <w:tcPr>
            <w:tcW w:w="2588"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身份证号</w:t>
            </w:r>
          </w:p>
        </w:tc>
        <w:tc>
          <w:tcPr>
            <w:tcW w:w="1123"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毕业日期</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就业登记日期</w:t>
            </w:r>
          </w:p>
        </w:tc>
        <w:tc>
          <w:tcPr>
            <w:tcW w:w="2379"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劳动合同起止日期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15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申报奖励人数</w:t>
            </w:r>
          </w:p>
        </w:tc>
        <w:tc>
          <w:tcPr>
            <w:tcW w:w="2162" w:type="dxa"/>
            <w:gridSpan w:val="5"/>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人</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申请奖励金额</w:t>
            </w:r>
          </w:p>
        </w:tc>
        <w:tc>
          <w:tcPr>
            <w:tcW w:w="2379" w:type="dxa"/>
            <w:gridSpan w:val="3"/>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w:t>
            </w:r>
          </w:p>
        </w:tc>
        <w:tc>
          <w:tcPr>
            <w:tcW w:w="7539" w:type="dxa"/>
            <w:gridSpan w:val="12"/>
            <w:vAlign w:val="center"/>
          </w:tcPr>
          <w:p>
            <w:pPr>
              <w:adjustRightInd w:val="0"/>
              <w:snapToGrid w:val="0"/>
              <w:ind w:firstLine="400" w:firstLineChars="2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我单位承诺，上述就业见习活动真实有效，其中申报的生活费、保险费为实际发生额，如有虚假愿承担一切后果。</w:t>
            </w:r>
          </w:p>
          <w:p>
            <w:pPr>
              <w:adjustRightInd w:val="0"/>
              <w:snapToGrid w:val="0"/>
              <w:rPr>
                <w:rFonts w:hint="default" w:ascii="Times New Roman" w:hAnsi="Times New Roman" w:eastAsia="仿宋_GB2312" w:cs="Times New Roman"/>
                <w:color w:val="auto"/>
                <w:kern w:val="0"/>
                <w:sz w:val="20"/>
                <w:highlight w:val="none"/>
              </w:rPr>
            </w:pPr>
          </w:p>
          <w:p>
            <w:pPr>
              <w:adjustRightInd w:val="0"/>
              <w:snapToGrid w:val="0"/>
              <w:ind w:firstLine="1000" w:firstLineChars="5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经办人：                      法人或负责人签字：</w:t>
            </w:r>
          </w:p>
          <w:p>
            <w:pPr>
              <w:adjustRightInd w:val="0"/>
              <w:snapToGrid w:val="0"/>
              <w:ind w:firstLine="4200" w:firstLineChars="21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审核部门意见</w:t>
            </w:r>
          </w:p>
        </w:tc>
        <w:tc>
          <w:tcPr>
            <w:tcW w:w="7539" w:type="dxa"/>
            <w:gridSpan w:val="12"/>
            <w:vAlign w:val="center"/>
          </w:tcPr>
          <w:p>
            <w:pPr>
              <w:adjustRightInd w:val="0"/>
              <w:snapToGrid w:val="0"/>
              <w:ind w:firstLine="39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经审核，同意向其拨付就业见习补贴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元，其中：生活费补贴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元，带教费补贴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元，保险费补贴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元，留用奖励</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w:t>
            </w:r>
          </w:p>
          <w:p>
            <w:pPr>
              <w:adjustRightInd w:val="0"/>
              <w:snapToGrid w:val="0"/>
              <w:jc w:val="left"/>
              <w:rPr>
                <w:rFonts w:hint="default" w:ascii="Times New Roman" w:hAnsi="Times New Roman" w:eastAsia="仿宋_GB2312" w:cs="Times New Roman"/>
                <w:color w:val="auto"/>
                <w:kern w:val="0"/>
                <w:sz w:val="20"/>
                <w:highlight w:val="none"/>
              </w:rPr>
            </w:pPr>
          </w:p>
          <w:p>
            <w:pPr>
              <w:adjustRightInd w:val="0"/>
              <w:snapToGrid w:val="0"/>
              <w:ind w:firstLine="1000" w:firstLineChars="50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审核人：                        单位负责人：</w:t>
            </w:r>
          </w:p>
          <w:p>
            <w:pPr>
              <w:adjustRightInd w:val="0"/>
              <w:snapToGrid w:val="0"/>
              <w:jc w:val="center"/>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 xml:space="preserve">                      （单位公章）</w:t>
            </w:r>
          </w:p>
          <w:p>
            <w:pPr>
              <w:adjustRightInd w:val="0"/>
              <w:snapToGrid w:val="0"/>
              <w:jc w:val="right"/>
              <w:rPr>
                <w:rFonts w:hint="default" w:ascii="Times New Roman" w:hAnsi="Times New Roman" w:eastAsia="仿宋_GB2312" w:cs="Times New Roman"/>
                <w:color w:val="auto"/>
                <w:kern w:val="0"/>
                <w:sz w:val="20"/>
                <w:highlight w:val="none"/>
              </w:rPr>
            </w:pPr>
          </w:p>
          <w:p>
            <w:pPr>
              <w:adjustRightInd w:val="0"/>
              <w:snapToGrid w:val="0"/>
              <w:jc w:val="righ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20"/>
                <w:highlight w:val="none"/>
              </w:rPr>
              <w:t>年  月  日</w:t>
            </w:r>
          </w:p>
        </w:tc>
      </w:tr>
    </w:tbl>
    <w:p>
      <w:pPr>
        <w:adjustRightInd w:val="0"/>
        <w:snapToGrid w:val="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*附考勤表、发放生活费银行凭证、缴纳人身意外伤害保险凭证和次月出勤计划表。</w:t>
      </w:r>
    </w:p>
    <w:p>
      <w:pPr>
        <w:adjustRightInd w:val="0"/>
        <w:snapToGrid w:val="0"/>
        <w:jc w:val="left"/>
        <w:rPr>
          <w:rFonts w:hint="default" w:ascii="Times New Roman" w:hAnsi="Times New Roman" w:eastAsia="仿宋_GB2312" w:cs="Times New Roman"/>
          <w:color w:val="auto"/>
          <w:kern w:val="0"/>
          <w:sz w:val="20"/>
          <w:highlight w:val="none"/>
        </w:rPr>
        <w:sectPr>
          <w:pgSz w:w="11906" w:h="16838"/>
          <w:pgMar w:top="1440" w:right="1797" w:bottom="1440" w:left="1797" w:header="851" w:footer="992" w:gutter="0"/>
          <w:pgNumType w:fmt="numberInDash"/>
          <w:cols w:space="720" w:num="1"/>
          <w:docGrid w:linePitch="312" w:charSpace="0"/>
        </w:sectPr>
      </w:pPr>
      <w:r>
        <w:rPr>
          <w:rFonts w:hint="default" w:ascii="Times New Roman" w:hAnsi="Times New Roman" w:eastAsia="仿宋_GB2312" w:cs="Times New Roman"/>
          <w:color w:val="auto"/>
          <w:kern w:val="0"/>
          <w:sz w:val="20"/>
          <w:highlight w:val="none"/>
        </w:rPr>
        <w:t>*生活费发放凭证应包括就业见习基地名称、发放月份、见习人员姓名、账号等信息并由银行确认盖章或提供银行电子凭证。</w:t>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附件7</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就业见习基地申报补贴人员花名册</w:t>
      </w:r>
    </w:p>
    <w:p>
      <w:pPr>
        <w:widowControl w:val="0"/>
        <w:adjustRightInd w:val="0"/>
        <w:snapToGrid w:val="0"/>
        <w:spacing w:line="560" w:lineRule="exact"/>
        <w:ind w:firstLine="284" w:firstLineChars="100"/>
        <w:rPr>
          <w:rFonts w:hint="default" w:ascii="Times New Roman" w:hAnsi="Times New Roman" w:eastAsia="仿宋_GB2312" w:cs="Times New Roman"/>
          <w:b/>
          <w:color w:val="auto"/>
          <w:spacing w:val="40"/>
          <w:sz w:val="24"/>
          <w:highlight w:val="none"/>
        </w:rPr>
      </w:pPr>
      <w:r>
        <w:rPr>
          <w:rFonts w:hint="default" w:ascii="Times New Roman" w:hAnsi="Times New Roman" w:eastAsia="仿宋_GB2312" w:cs="Times New Roman"/>
          <w:color w:val="auto"/>
          <w:spacing w:val="22"/>
          <w:sz w:val="24"/>
          <w:highlight w:val="none"/>
        </w:rPr>
        <w:t>就业见习基地名称（公章）：</w:t>
      </w:r>
    </w:p>
    <w:tbl>
      <w:tblPr>
        <w:tblStyle w:val="11"/>
        <w:tblW w:w="1325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17"/>
        <w:gridCol w:w="1050"/>
        <w:gridCol w:w="1553"/>
        <w:gridCol w:w="1134"/>
        <w:gridCol w:w="1160"/>
        <w:gridCol w:w="2242"/>
        <w:gridCol w:w="850"/>
        <w:gridCol w:w="851"/>
        <w:gridCol w:w="850"/>
        <w:gridCol w:w="8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5" w:type="dxa"/>
            <w:vMerge w:val="restart"/>
            <w:tcBorders>
              <w:top w:val="single" w:color="auto" w:sz="8" w:space="0"/>
              <w:left w:val="single" w:color="auto" w:sz="8"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序号</w:t>
            </w:r>
          </w:p>
        </w:tc>
        <w:tc>
          <w:tcPr>
            <w:tcW w:w="2217"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身份证号码</w:t>
            </w:r>
          </w:p>
        </w:tc>
        <w:tc>
          <w:tcPr>
            <w:tcW w:w="1050"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姓名</w:t>
            </w:r>
          </w:p>
        </w:tc>
        <w:tc>
          <w:tcPr>
            <w:tcW w:w="1553"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就业见习协议签订起止日期</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发放生活费（元）</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开户银行</w:t>
            </w:r>
          </w:p>
        </w:tc>
        <w:tc>
          <w:tcPr>
            <w:tcW w:w="2242"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银行卡账号</w:t>
            </w:r>
          </w:p>
        </w:tc>
        <w:tc>
          <w:tcPr>
            <w:tcW w:w="850" w:type="dxa"/>
            <w:vMerge w:val="restart"/>
            <w:tcBorders>
              <w:top w:val="single" w:color="auto" w:sz="8" w:space="0"/>
              <w:left w:val="single" w:color="auto" w:sz="4" w:space="0"/>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补贴总额</w:t>
            </w:r>
          </w:p>
        </w:tc>
        <w:tc>
          <w:tcPr>
            <w:tcW w:w="851" w:type="dxa"/>
            <w:tcBorders>
              <w:top w:val="single" w:color="auto" w:sz="8" w:space="0"/>
              <w:left w:val="nil"/>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p>
        </w:tc>
        <w:tc>
          <w:tcPr>
            <w:tcW w:w="1701" w:type="dxa"/>
            <w:gridSpan w:val="2"/>
            <w:tcBorders>
              <w:top w:val="single" w:color="auto" w:sz="8" w:space="0"/>
              <w:left w:val="nil"/>
              <w:bottom w:val="single" w:color="auto" w:sz="4" w:space="0"/>
              <w:right w:val="single" w:color="auto" w:sz="8"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5" w:type="dxa"/>
            <w:vMerge w:val="continue"/>
            <w:tcBorders>
              <w:top w:val="single" w:color="auto" w:sz="4" w:space="0"/>
              <w:left w:val="single" w:color="auto" w:sz="8"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17"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0" w:type="dxa"/>
            <w:vMerge w:val="continue"/>
            <w:tcBorders>
              <w:top w:val="single" w:color="auto" w:sz="4" w:space="0"/>
              <w:left w:val="single" w:color="auto" w:sz="4" w:space="0"/>
              <w:bottom w:val="single" w:color="auto" w:sz="4" w:space="0"/>
              <w:right w:val="nil"/>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生活费</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带教费</w:t>
            </w:r>
          </w:p>
        </w:tc>
        <w:tc>
          <w:tcPr>
            <w:tcW w:w="85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保险费</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1" w:type="dxa"/>
            <w:gridSpan w:val="7"/>
            <w:tcBorders>
              <w:top w:val="single" w:color="auto" w:sz="4" w:space="0"/>
              <w:left w:val="single" w:color="auto" w:sz="8" w:space="0"/>
              <w:bottom w:val="single" w:color="auto" w:sz="8"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24"/>
                <w:highlight w:val="none"/>
              </w:rPr>
              <w:t>合计</w:t>
            </w: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bl>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见习基地经办人：               联系电话：                 申请时间：  年  月  日</w:t>
      </w:r>
    </w:p>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sectPr>
          <w:pgSz w:w="16838" w:h="11906" w:orient="landscape"/>
          <w:pgMar w:top="1797" w:right="1440" w:bottom="1797" w:left="1440" w:header="851" w:footer="992" w:gutter="0"/>
          <w:pgNumType w:fmt="numberInDash"/>
          <w:cols w:space="720" w:num="1"/>
          <w:docGrid w:linePitch="312" w:charSpace="0"/>
        </w:sect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 xml:space="preserve">见习基地负责人：          </w:t>
      </w:r>
      <w:r>
        <w:rPr>
          <w:rFonts w:hint="default" w:ascii="Times New Roman" w:hAnsi="Times New Roman" w:eastAsia="仿宋_GB2312" w:cs="Times New Roman"/>
          <w:color w:val="auto"/>
          <w:spacing w:val="22"/>
          <w:sz w:val="24"/>
          <w:highlight w:val="none"/>
          <w:lang w:eastAsia="zh-CN"/>
        </w:rPr>
        <w:t>区人社行政部门</w:t>
      </w:r>
      <w:r>
        <w:rPr>
          <w:rFonts w:hint="default" w:ascii="Times New Roman" w:hAnsi="Times New Roman" w:eastAsia="仿宋_GB2312" w:cs="Times New Roman"/>
          <w:color w:val="auto"/>
          <w:spacing w:val="22"/>
          <w:sz w:val="24"/>
          <w:highlight w:val="none"/>
        </w:rPr>
        <w:t xml:space="preserve">审核人：           </w:t>
      </w:r>
      <w:r>
        <w:rPr>
          <w:rFonts w:hint="default" w:ascii="Times New Roman" w:hAnsi="Times New Roman" w:eastAsia="仿宋_GB2312" w:cs="Times New Roman"/>
          <w:color w:val="auto"/>
          <w:spacing w:val="22"/>
          <w:sz w:val="24"/>
          <w:highlight w:val="none"/>
          <w:lang w:val="en-US" w:eastAsia="zh-CN"/>
        </w:rPr>
        <w:t xml:space="preserve"> </w:t>
      </w:r>
      <w:r>
        <w:rPr>
          <w:rFonts w:hint="default" w:ascii="Times New Roman" w:hAnsi="Times New Roman" w:eastAsia="仿宋_GB2312" w:cs="Times New Roman"/>
          <w:color w:val="auto"/>
          <w:spacing w:val="22"/>
          <w:sz w:val="24"/>
          <w:highlight w:val="none"/>
        </w:rPr>
        <w:t>审核时间：  年  月  日</w:t>
      </w:r>
    </w:p>
    <w:p>
      <w:pPr>
        <w:widowControl w:val="0"/>
        <w:adjustRightInd w:val="0"/>
        <w:snapToGrid w:val="0"/>
        <w:spacing w:line="560" w:lineRule="exact"/>
        <w:jc w:val="left"/>
        <w:rPr>
          <w:rFonts w:hint="eastAsia"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eastAsia="黑体" w:cs="Times New Roman"/>
          <w:color w:val="auto"/>
          <w:sz w:val="32"/>
          <w:szCs w:val="32"/>
          <w:highlight w:val="none"/>
          <w:lang w:val="en-US" w:eastAsia="zh-CN"/>
        </w:rPr>
        <w:t>8</w:t>
      </w:r>
    </w:p>
    <w:p>
      <w:pPr>
        <w:pStyle w:val="2"/>
        <w:rPr>
          <w:rFonts w:hint="default" w:ascii="Times New Roman" w:hAnsi="Times New Roman"/>
        </w:rPr>
      </w:pP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r>
        <w:rPr>
          <w:rFonts w:hint="default" w:ascii="Times New Roman" w:hAnsi="Times New Roman" w:eastAsia="方正小标宋简体" w:cs="Times New Roman"/>
          <w:color w:val="auto"/>
          <w:szCs w:val="44"/>
          <w:highlight w:val="none"/>
        </w:rPr>
        <w:t>剩余期限见习</w:t>
      </w:r>
      <w:r>
        <w:rPr>
          <w:rFonts w:hint="eastAsia" w:eastAsia="方正小标宋简体" w:cs="Times New Roman"/>
          <w:color w:val="auto"/>
          <w:szCs w:val="44"/>
          <w:highlight w:val="none"/>
          <w:lang w:eastAsia="zh-CN"/>
        </w:rPr>
        <w:t>生活费</w:t>
      </w:r>
      <w:r>
        <w:rPr>
          <w:rFonts w:hint="default" w:ascii="Times New Roman" w:hAnsi="Times New Roman" w:eastAsia="方正小标宋简体" w:cs="Times New Roman"/>
          <w:color w:val="auto"/>
          <w:szCs w:val="44"/>
          <w:highlight w:val="none"/>
        </w:rPr>
        <w:t>补贴工作经办规程</w:t>
      </w:r>
    </w:p>
    <w:p>
      <w:pPr>
        <w:pStyle w:val="4"/>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就业见习基地中的</w:t>
      </w:r>
      <w:r>
        <w:rPr>
          <w:rFonts w:hint="default" w:ascii="Times New Roman" w:hAnsi="Times New Roman" w:eastAsia="仿宋_GB2312" w:cs="Times New Roman"/>
          <w:color w:val="auto"/>
          <w:sz w:val="32"/>
          <w:szCs w:val="40"/>
          <w:highlight w:val="none"/>
        </w:rPr>
        <w:t>专精特新中</w:t>
      </w:r>
      <w:r>
        <w:rPr>
          <w:rFonts w:hint="default" w:ascii="Times New Roman" w:hAnsi="Times New Roman" w:eastAsia="仿宋_GB2312" w:cs="Times New Roman"/>
          <w:color w:val="auto"/>
          <w:sz w:val="32"/>
          <w:szCs w:val="32"/>
          <w:highlight w:val="none"/>
        </w:rPr>
        <w:t>小企业</w:t>
      </w:r>
      <w:r>
        <w:rPr>
          <w:rFonts w:hint="default" w:ascii="Times New Roman" w:hAnsi="Times New Roman" w:eastAsia="仿宋_GB2312" w:cs="Times New Roman"/>
          <w:color w:val="auto"/>
          <w:sz w:val="32"/>
          <w:szCs w:val="40"/>
          <w:highlight w:val="none"/>
        </w:rPr>
        <w:t>在见习人员见习期间与其签订劳动合同的，给予剩余期限见习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40"/>
          <w:highlight w:val="none"/>
        </w:rPr>
        <w:t>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一、剩余期见习补贴范围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（一）人员范围：与就业见习基地签订劳动合同并缴纳社会保险费的见习人员。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（二）见习期间：就业见习基地于见习终止日期（就业见习协议中乙方见习时间中的终止时间）前与见习人员签订劳动合同。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（三）剩余期限：见习协议中的“终止时间”月份与签订劳动合同并缴纳社会保险费月份之间的自然月数（签订劳动合同当月已申领就业见习补贴的，不计入剩余期限）。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（四）见习时限：见习人员应参加1个月及以上的就业见习活动</w:t>
      </w:r>
      <w:r>
        <w:rPr>
          <w:rFonts w:hint="eastAsia" w:ascii="Times New Roman" w:hAnsi="Times New Roman" w:eastAsia="仿宋_GB2312" w:cs="仿宋_GB2312"/>
          <w:color w:val="auto"/>
          <w:sz w:val="32"/>
          <w:szCs w:val="32"/>
          <w:highlight w:val="none"/>
          <w:lang w:eastAsia="zh-CN"/>
        </w:rPr>
        <w:t>并领取见习补贴。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补贴拨付项目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剩余期限见习</w:t>
      </w:r>
      <w:r>
        <w:rPr>
          <w:rFonts w:hint="eastAsia" w:eastAsia="仿宋_GB2312" w:cs="Times New Roman"/>
          <w:color w:val="auto"/>
          <w:sz w:val="32"/>
          <w:szCs w:val="32"/>
          <w:highlight w:val="none"/>
          <w:lang w:eastAsia="zh-CN"/>
        </w:rPr>
        <w:t>生活费</w:t>
      </w:r>
      <w:r>
        <w:rPr>
          <w:rFonts w:hint="default" w:ascii="Times New Roman" w:hAnsi="Times New Roman" w:eastAsia="仿宋_GB2312" w:cs="Times New Roman"/>
          <w:color w:val="auto"/>
          <w:sz w:val="32"/>
          <w:szCs w:val="32"/>
          <w:highlight w:val="none"/>
        </w:rPr>
        <w:t>补贴项目</w:t>
      </w:r>
      <w:r>
        <w:rPr>
          <w:rFonts w:hint="eastAsia" w:eastAsia="仿宋_GB2312" w:cs="Times New Roman"/>
          <w:color w:val="auto"/>
          <w:sz w:val="32"/>
          <w:szCs w:val="32"/>
          <w:highlight w:val="none"/>
          <w:lang w:eastAsia="zh-CN"/>
        </w:rPr>
        <w:t>拨付</w:t>
      </w:r>
      <w:r>
        <w:rPr>
          <w:rFonts w:hint="default" w:ascii="Times New Roman" w:hAnsi="Times New Roman" w:eastAsia="仿宋_GB2312" w:cs="Times New Roman"/>
          <w:color w:val="auto"/>
          <w:sz w:val="32"/>
          <w:szCs w:val="32"/>
          <w:highlight w:val="none"/>
        </w:rPr>
        <w:t>生活费补贴（</w:t>
      </w:r>
      <w:r>
        <w:rPr>
          <w:rFonts w:hint="default" w:ascii="Times New Roman" w:hAnsi="Times New Roman" w:eastAsia="仿宋_GB2312" w:cs="Times New Roman"/>
          <w:color w:val="auto"/>
          <w:sz w:val="32"/>
          <w:szCs w:val="32"/>
          <w:highlight w:val="none"/>
          <w:lang w:eastAsia="zh-CN"/>
        </w:rPr>
        <w:t>不含</w:t>
      </w:r>
      <w:r>
        <w:rPr>
          <w:rFonts w:hint="default" w:ascii="Times New Roman" w:hAnsi="Times New Roman" w:eastAsia="仿宋_GB2312" w:cs="Times New Roman"/>
          <w:color w:val="auto"/>
          <w:sz w:val="32"/>
          <w:szCs w:val="32"/>
          <w:highlight w:val="none"/>
        </w:rPr>
        <w:t>带教费补贴和人身意外伤害保险费补贴）。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、申报程序及要件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（一）就业见习基地持《剩余期限见习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补贴申请表》向所在</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提出申请。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（二）就业见习基地申报剩余期限见习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补贴时，该人员未离职的，剩余期限</w:t>
      </w:r>
      <w:r>
        <w:rPr>
          <w:rFonts w:hint="default" w:ascii="Times New Roman" w:hAnsi="Times New Roman" w:eastAsia="仿宋_GB2312" w:cs="Times New Roman"/>
          <w:color w:val="auto"/>
          <w:kern w:val="0"/>
          <w:sz w:val="32"/>
          <w:szCs w:val="32"/>
          <w:highlight w:val="none"/>
          <w:lang w:val="mn-Mong-CN"/>
        </w:rPr>
        <w:t>见习补贴按月拨付</w:t>
      </w:r>
      <w:r>
        <w:rPr>
          <w:rFonts w:hint="default" w:ascii="Times New Roman" w:hAnsi="Times New Roman" w:eastAsia="仿宋_GB2312" w:cs="Times New Roman"/>
          <w:color w:val="auto"/>
          <w:sz w:val="32"/>
          <w:szCs w:val="32"/>
          <w:highlight w:val="none"/>
        </w:rPr>
        <w:t>；该人员已离职的，剩余期限见习补贴发放至最后一次缴纳社会保险费当月。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sectPr>
          <w:footerReference r:id="rId10" w:type="default"/>
          <w:pgSz w:w="11906" w:h="16838"/>
          <w:pgMar w:top="1361" w:right="1588" w:bottom="1247" w:left="1588" w:header="851" w:footer="850" w:gutter="0"/>
          <w:pgNumType w:fmt="numberInDash"/>
          <w:cols w:space="0" w:num="1"/>
          <w:docGrid w:type="lines" w:linePitch="312" w:charSpace="0"/>
        </w:sectPr>
      </w:pPr>
    </w:p>
    <w:p>
      <w:pPr>
        <w:pStyle w:val="4"/>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文星简小标宋" w:cs="Times New Roman"/>
          <w:bCs/>
          <w:color w:val="auto"/>
          <w:szCs w:val="44"/>
          <w:highlight w:val="none"/>
        </w:rPr>
        <w:t>剩余期限见习生活费补贴申请表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                                                   申报日期：</w:t>
      </w:r>
    </w:p>
    <w:tbl>
      <w:tblPr>
        <w:tblStyle w:val="11"/>
        <w:tblW w:w="14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70"/>
        <w:gridCol w:w="1840"/>
        <w:gridCol w:w="1624"/>
        <w:gridCol w:w="1083"/>
        <w:gridCol w:w="1083"/>
        <w:gridCol w:w="541"/>
        <w:gridCol w:w="541"/>
        <w:gridCol w:w="903"/>
        <w:gridCol w:w="1524"/>
        <w:gridCol w:w="134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91"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见习单位填写</w:t>
            </w:r>
          </w:p>
        </w:tc>
        <w:tc>
          <w:tcPr>
            <w:tcW w:w="5840"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区人社行政部门</w:t>
            </w:r>
            <w:r>
              <w:rPr>
                <w:rFonts w:hint="default" w:ascii="Times New Roman" w:hAnsi="Times New Roman" w:eastAsia="黑体" w:cs="Times New Roman"/>
                <w:color w:val="auto"/>
                <w:sz w:val="32"/>
                <w:szCs w:val="32"/>
                <w:highlight w:val="none"/>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77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身份证号</w:t>
            </w:r>
          </w:p>
        </w:tc>
        <w:tc>
          <w:tcPr>
            <w:tcW w:w="184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见习协议约定见习时间</w:t>
            </w:r>
          </w:p>
        </w:tc>
        <w:tc>
          <w:tcPr>
            <w:tcW w:w="16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劳动合同</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签订日期</w:t>
            </w:r>
          </w:p>
        </w:tc>
        <w:tc>
          <w:tcPr>
            <w:tcW w:w="2166"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留用奖励</w:t>
            </w:r>
          </w:p>
        </w:tc>
        <w:tc>
          <w:tcPr>
            <w:tcW w:w="1985" w:type="dxa"/>
            <w:gridSpan w:val="3"/>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职工状态</w:t>
            </w:r>
          </w:p>
        </w:tc>
        <w:tc>
          <w:tcPr>
            <w:tcW w:w="15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社保缴费起止时间</w:t>
            </w:r>
          </w:p>
        </w:tc>
        <w:tc>
          <w:tcPr>
            <w:tcW w:w="134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  余</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见习期</w:t>
            </w:r>
          </w:p>
        </w:tc>
        <w:tc>
          <w:tcPr>
            <w:tcW w:w="99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补贴</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77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84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624"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已申请</w:t>
            </w: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未申请</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在职</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w:t>
            </w:r>
          </w:p>
        </w:tc>
        <w:tc>
          <w:tcPr>
            <w:tcW w:w="90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离职月份</w:t>
            </w:r>
          </w:p>
        </w:tc>
        <w:tc>
          <w:tcPr>
            <w:tcW w:w="1524"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1341"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990"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bl>
    <w:p>
      <w:pPr>
        <w:adjustRightInd w:val="0"/>
        <w:snapToGrid w:val="0"/>
        <w:spacing w:line="56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 xml:space="preserve">经办机构：                        经办人：                       审核人： </w:t>
      </w:r>
    </w:p>
    <w:p>
      <w:pPr>
        <w:rPr>
          <w:rFonts w:hint="default" w:ascii="Times New Roman" w:hAnsi="Times New Roman" w:cs="Times New Roman"/>
          <w:color w:val="auto"/>
          <w:highlight w:val="none"/>
        </w:rPr>
      </w:pPr>
    </w:p>
    <w:p>
      <w:pPr>
        <w:rPr>
          <w:rFonts w:hint="default" w:ascii="Times New Roman" w:hAnsi="Times New Roman" w:eastAsia="黑体" w:cs="Times New Roman"/>
          <w:color w:val="auto"/>
          <w:sz w:val="32"/>
          <w:szCs w:val="32"/>
          <w:highlight w:val="none"/>
        </w:rPr>
        <w:sectPr>
          <w:footerReference r:id="rId11" w:type="default"/>
          <w:footerReference r:id="rId12" w:type="even"/>
          <w:pgSz w:w="16838" w:h="11906" w:orient="landscape"/>
          <w:pgMar w:top="1587" w:right="1361" w:bottom="1587" w:left="1247" w:header="851" w:footer="850" w:gutter="0"/>
          <w:cols w:space="0" w:num="1"/>
          <w:rtlGutter w:val="0"/>
          <w:docGrid w:type="lines" w:linePitch="323" w:charSpace="0"/>
        </w:sectPr>
      </w:pPr>
      <w:r>
        <w:rPr>
          <w:rFonts w:hint="default" w:ascii="Times New Roman" w:hAnsi="Times New Roman" w:eastAsia="黑体" w:cs="Times New Roman"/>
          <w:color w:val="auto"/>
          <w:sz w:val="32"/>
          <w:szCs w:val="32"/>
          <w:highlight w:val="none"/>
        </w:rPr>
        <w:br w:type="page"/>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附件9</w:t>
      </w:r>
    </w:p>
    <w:p>
      <w:pPr>
        <w:pStyle w:val="2"/>
        <w:rPr>
          <w:rFonts w:hint="default" w:ascii="Times New Roman" w:hAnsi="Times New Roman"/>
        </w:rPr>
      </w:pPr>
    </w:p>
    <w:p>
      <w:pPr>
        <w:pStyle w:val="4"/>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就业见习基地检查情况表</w:t>
      </w:r>
    </w:p>
    <w:p>
      <w:pPr>
        <w:adjustRightInd w:val="0"/>
        <w:snapToGrid w:val="0"/>
        <w:spacing w:line="560" w:lineRule="exact"/>
        <w:jc w:val="right"/>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年</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月</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日</w:t>
      </w:r>
    </w:p>
    <w:tbl>
      <w:tblPr>
        <w:tblStyle w:val="11"/>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42"/>
        <w:gridCol w:w="1432"/>
        <w:gridCol w:w="1559"/>
        <w:gridCol w:w="723"/>
        <w:gridCol w:w="695"/>
        <w:gridCol w:w="298"/>
        <w:gridCol w:w="1086"/>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基地名称</w:t>
            </w:r>
          </w:p>
        </w:tc>
        <w:tc>
          <w:tcPr>
            <w:tcW w:w="7251" w:type="dxa"/>
            <w:gridSpan w:val="7"/>
            <w:vAlign w:val="bottom"/>
          </w:tcPr>
          <w:p>
            <w:pPr>
              <w:adjustRightInd w:val="0"/>
              <w:snapToGrid w:val="0"/>
              <w:spacing w:line="360" w:lineRule="exact"/>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联系人</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559" w:type="dxa"/>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联系电话</w:t>
            </w:r>
          </w:p>
        </w:tc>
        <w:tc>
          <w:tcPr>
            <w:tcW w:w="1418" w:type="dxa"/>
            <w:gridSpan w:val="2"/>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384"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职工总数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场地面积</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c>
          <w:tcPr>
            <w:tcW w:w="1559" w:type="dxa"/>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当期就业</w:t>
            </w:r>
          </w:p>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见习人数</w:t>
            </w:r>
          </w:p>
        </w:tc>
        <w:tc>
          <w:tcPr>
            <w:tcW w:w="1418"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p>
        </w:tc>
        <w:tc>
          <w:tcPr>
            <w:tcW w:w="1384" w:type="dxa"/>
            <w:gridSpan w:val="2"/>
            <w:vAlign w:val="center"/>
          </w:tcPr>
          <w:p>
            <w:pPr>
              <w:widowControl w:val="0"/>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实见</w:t>
            </w:r>
          </w:p>
          <w:p>
            <w:pPr>
              <w:widowControl w:val="0"/>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人数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4" w:type="dxa"/>
            <w:gridSpan w:val="7"/>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检查内容</w:t>
            </w:r>
          </w:p>
        </w:tc>
        <w:tc>
          <w:tcPr>
            <w:tcW w:w="2544" w:type="dxa"/>
            <w:gridSpan w:val="2"/>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szCs w:val="18"/>
                <w:highlight w:val="none"/>
              </w:rPr>
              <w:t>是否具备开展就业见习的场地、设备设施等相应条件。</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是否按规定签订就业见习协议，</w:t>
            </w:r>
            <w:r>
              <w:rPr>
                <w:rFonts w:hint="default" w:ascii="Times New Roman" w:hAnsi="Times New Roman" w:eastAsia="仿宋_GB2312" w:cs="Times New Roman"/>
                <w:color w:val="auto"/>
                <w:kern w:val="0"/>
                <w:sz w:val="24"/>
                <w:highlight w:val="none"/>
              </w:rPr>
              <w:t>见习协议内容规范。</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是否对见习人员进行岗前培训，配备专门见习带教老师，制定相应的带教计划。</w:t>
            </w:r>
          </w:p>
        </w:tc>
        <w:tc>
          <w:tcPr>
            <w:tcW w:w="2544" w:type="dxa"/>
            <w:gridSpan w:val="2"/>
            <w:vAlign w:val="center"/>
          </w:tcPr>
          <w:p>
            <w:pPr>
              <w:adjustRightInd w:val="0"/>
              <w:snapToGrid w:val="0"/>
              <w:spacing w:line="360" w:lineRule="exact"/>
              <w:jc w:val="lef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是否有完善的考勤制度，见习人员考勤记录完整。</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是否按月足额发放生活费。</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是否有将见习人员派往其他单位进行见习的行为。</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55" w:type="dxa"/>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其他需注明的情况</w:t>
            </w:r>
          </w:p>
        </w:tc>
        <w:tc>
          <w:tcPr>
            <w:tcW w:w="7593" w:type="dxa"/>
            <w:gridSpan w:val="8"/>
            <w:vAlign w:val="center"/>
          </w:tcPr>
          <w:p>
            <w:pPr>
              <w:adjustRightInd w:val="0"/>
              <w:snapToGrid w:val="0"/>
              <w:spacing w:line="240" w:lineRule="auto"/>
              <w:jc w:val="lef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检查内容包括见习协议签订、见习岗位质量、带教情况、考勤记录、见习人员在岗情况等。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1155"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就业见习基地确认</w:t>
            </w:r>
          </w:p>
        </w:tc>
        <w:tc>
          <w:tcPr>
            <w:tcW w:w="3333" w:type="dxa"/>
            <w:gridSpan w:val="3"/>
          </w:tcPr>
          <w:p>
            <w:pPr>
              <w:adjustRightInd w:val="0"/>
              <w:snapToGrid w:val="0"/>
              <w:spacing w:line="240" w:lineRule="auto"/>
              <w:rPr>
                <w:rFonts w:hint="default" w:ascii="Times New Roman" w:hAnsi="Times New Roman" w:eastAsia="仿宋_GB2312" w:cs="Times New Roman"/>
                <w:color w:val="auto"/>
                <w:sz w:val="28"/>
                <w:szCs w:val="28"/>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w:t>
            </w: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  月  日</w:t>
            </w:r>
          </w:p>
          <w:p>
            <w:pPr>
              <w:adjustRightInd w:val="0"/>
              <w:snapToGrid w:val="0"/>
              <w:spacing w:line="240" w:lineRule="auto"/>
              <w:jc w:val="right"/>
              <w:rPr>
                <w:rFonts w:hint="default" w:ascii="Times New Roman" w:hAnsi="Times New Roman" w:eastAsia="仿宋_GB2312" w:cs="Times New Roman"/>
                <w:color w:val="auto"/>
                <w:sz w:val="28"/>
                <w:szCs w:val="28"/>
                <w:highlight w:val="none"/>
              </w:rPr>
            </w:pPr>
          </w:p>
        </w:tc>
        <w:tc>
          <w:tcPr>
            <w:tcW w:w="723"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检查单位意见</w:t>
            </w:r>
          </w:p>
        </w:tc>
        <w:tc>
          <w:tcPr>
            <w:tcW w:w="3537" w:type="dxa"/>
            <w:gridSpan w:val="4"/>
          </w:tcPr>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检查人签字：</w:t>
            </w: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单位负责人签字：</w:t>
            </w: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ind w:firstLine="600" w:firstLineChars="250"/>
              <w:jc w:val="center"/>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年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月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日</w:t>
            </w:r>
          </w:p>
        </w:tc>
      </w:tr>
    </w:tbl>
    <w:p>
      <w:pPr>
        <w:adjustRightInd w:val="0"/>
        <w:snapToGrid w:val="0"/>
        <w:spacing w:line="560" w:lineRule="exact"/>
        <w:ind w:firstLine="0" w:firstLineChars="0"/>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注：本检查表一式两份，检查单位和就业见习基地各留存一份。</w:t>
      </w: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adjustRightInd w:val="0"/>
        <w:snapToGrid w:val="0"/>
        <w:spacing w:line="600" w:lineRule="exact"/>
        <w:ind w:firstLine="640" w:firstLineChars="200"/>
        <w:jc w:val="left"/>
        <w:rPr>
          <w:rFonts w:hint="eastAsia" w:eastAsia="仿宋_GB2312"/>
          <w:sz w:val="32"/>
          <w:szCs w:val="32"/>
        </w:rPr>
      </w:pPr>
    </w:p>
    <w:p/>
    <w:p>
      <w:pPr>
        <w:spacing w:line="500" w:lineRule="exact"/>
        <w:ind w:left="210" w:leftChars="100" w:right="210" w:rightChars="100"/>
        <w:rPr>
          <w:rFonts w:hint="eastAsia"/>
        </w:rPr>
      </w:pPr>
    </w:p>
    <w:sectPr>
      <w:pgSz w:w="11906" w:h="16838"/>
      <w:pgMar w:top="1361" w:right="1587" w:bottom="1247" w:left="1587" w:header="851" w:footer="850"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21F248-6AE2-4A96-848F-4F5AA8B6C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7274A71-3F72-4F5A-B636-CCB7E070B5D0}"/>
  </w:font>
  <w:font w:name="方正小标宋简体">
    <w:panose1 w:val="02000000000000000000"/>
    <w:charset w:val="86"/>
    <w:family w:val="auto"/>
    <w:pitch w:val="default"/>
    <w:sig w:usb0="00000001" w:usb1="08000000" w:usb2="00000000" w:usb3="00000000" w:csb0="00040000" w:csb1="00000000"/>
    <w:embedRegular r:id="rId3" w:fontKey="{FA349F5C-B11D-49B9-B479-3D7B16488B79}"/>
  </w:font>
  <w:font w:name="仿宋_GB2312">
    <w:altName w:val="仿宋"/>
    <w:panose1 w:val="02010609030101010101"/>
    <w:charset w:val="86"/>
    <w:family w:val="modern"/>
    <w:pitch w:val="default"/>
    <w:sig w:usb0="00000000" w:usb1="00000000" w:usb2="00000000" w:usb3="00000000" w:csb0="00040000" w:csb1="00000000"/>
    <w:embedRegular r:id="rId4" w:fontKey="{9AC22B2E-F0B7-4422-80A0-0C0F7F399490}"/>
  </w:font>
  <w:font w:name="楷体_GB2312">
    <w:altName w:val="楷体"/>
    <w:panose1 w:val="02010609030101010101"/>
    <w:charset w:val="86"/>
    <w:family w:val="auto"/>
    <w:pitch w:val="default"/>
    <w:sig w:usb0="00000000" w:usb1="00000000" w:usb2="00000000" w:usb3="00000000" w:csb0="00040000" w:csb1="00000000"/>
    <w:embedRegular r:id="rId5" w:fontKey="{31CACE8E-DCBC-461F-8815-9AE0B4099630}"/>
  </w:font>
  <w:font w:name="文星简小标宋">
    <w:altName w:val="方正小标宋_GBK"/>
    <w:panose1 w:val="00000000000000000000"/>
    <w:charset w:val="86"/>
    <w:family w:val="modern"/>
    <w:pitch w:val="default"/>
    <w:sig w:usb0="00000000" w:usb1="00000000" w:usb2="00000010" w:usb3="00000000" w:csb0="00040000" w:csb1="00000000"/>
    <w:embedRegular r:id="rId6" w:fontKey="{F1748778-6994-46B1-BD19-50FD0CDFAC61}"/>
  </w:font>
  <w:font w:name="Wingdings 2">
    <w:altName w:val="Wingdings"/>
    <w:panose1 w:val="05020102010507070707"/>
    <w:charset w:val="02"/>
    <w:family w:val="roman"/>
    <w:pitch w:val="default"/>
    <w:sig w:usb0="00000000" w:usb1="00000000" w:usb2="00000000" w:usb3="00000000" w:csb0="80000000" w:csb1="00000000"/>
    <w:embedRegular r:id="rId7" w:fontKey="{3924BAD4-167B-42D0-8732-3E01A6924E6A}"/>
  </w:font>
  <w:font w:name="微软雅黑">
    <w:panose1 w:val="020B0503020204020204"/>
    <w:charset w:val="86"/>
    <w:family w:val="swiss"/>
    <w:pitch w:val="default"/>
    <w:sig w:usb0="80000287" w:usb1="2ACF3C50" w:usb2="00000016" w:usb3="00000000" w:csb0="0004001F" w:csb1="00000000"/>
    <w:embedRegular r:id="rId8" w:fontKey="{1AA044A4-9F94-4823-B501-6A5B87E7936E}"/>
  </w:font>
  <w:font w:name="楷体">
    <w:panose1 w:val="02010609060101010101"/>
    <w:charset w:val="86"/>
    <w:family w:val="modern"/>
    <w:pitch w:val="default"/>
    <w:sig w:usb0="800002BF" w:usb1="38CF7CFA" w:usb2="00000016" w:usb3="00000000" w:csb0="00040001" w:csb1="00000000"/>
    <w:embedRegular r:id="rId9" w:fontKey="{90CA6A7A-D057-4104-A67D-E0809163874B}"/>
  </w:font>
  <w:font w:name="方正小标宋_GBK">
    <w:panose1 w:val="02000000000000000000"/>
    <w:charset w:val="86"/>
    <w:family w:val="auto"/>
    <w:pitch w:val="default"/>
    <w:sig w:usb0="A00002BF" w:usb1="38CF7CFA" w:usb2="00082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- 31 -</w:t>
                          </w:r>
                          <w:r>
                            <w:rPr>
                              <w:rStyle w:val="15"/>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- 31 -</w:t>
                    </w:r>
                    <w:r>
                      <w:rPr>
                        <w:rStyle w:val="15"/>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- 34 -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- 34 -</w:t>
                    </w:r>
                    <w:r>
                      <w:rPr>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7"/>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- 3 -</w:t>
                    </w:r>
                    <w:r>
                      <w:rPr>
                        <w:rStyle w:val="15"/>
                        <w:rFonts w:ascii="宋体" w:hAnsi="宋体"/>
                        <w:sz w:val="28"/>
                        <w:szCs w:val="28"/>
                      </w:rP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hint="eastAsia"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hint="eastAsia" w:ascii="宋体" w:hAnsi="宋体"/>
        <w:sz w:val="28"/>
        <w:szCs w:val="28"/>
      </w:rPr>
      <w:t>―</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FFDBD1"/>
    <w:rsid w:val="16BE392C"/>
    <w:rsid w:val="1EFD75C1"/>
    <w:rsid w:val="1FEB563B"/>
    <w:rsid w:val="2F6D8D1B"/>
    <w:rsid w:val="2FBA0939"/>
    <w:rsid w:val="32E7C14D"/>
    <w:rsid w:val="3B2F4FCD"/>
    <w:rsid w:val="3DBEC95D"/>
    <w:rsid w:val="3EC29FAC"/>
    <w:rsid w:val="3FA35095"/>
    <w:rsid w:val="4AE57707"/>
    <w:rsid w:val="4F9E706A"/>
    <w:rsid w:val="566E49DC"/>
    <w:rsid w:val="57CDDA4D"/>
    <w:rsid w:val="6DFF1AAA"/>
    <w:rsid w:val="6FFFA36C"/>
    <w:rsid w:val="777FFE40"/>
    <w:rsid w:val="77BD25D3"/>
    <w:rsid w:val="79CB395F"/>
    <w:rsid w:val="79DF07C6"/>
    <w:rsid w:val="79FF96EF"/>
    <w:rsid w:val="7B5F3F5E"/>
    <w:rsid w:val="7DFD9AF6"/>
    <w:rsid w:val="7EEF9348"/>
    <w:rsid w:val="7FF5960F"/>
    <w:rsid w:val="7FFFFCBE"/>
    <w:rsid w:val="A5D6FF86"/>
    <w:rsid w:val="AB7F7502"/>
    <w:rsid w:val="BA5F3114"/>
    <w:rsid w:val="BCBFDBB6"/>
    <w:rsid w:val="C57FE907"/>
    <w:rsid w:val="C7FBB7F0"/>
    <w:rsid w:val="D6EF5341"/>
    <w:rsid w:val="DF9A9B60"/>
    <w:rsid w:val="EFE73A19"/>
    <w:rsid w:val="F2F926A9"/>
    <w:rsid w:val="F3FF5039"/>
    <w:rsid w:val="FEC7B56C"/>
    <w:rsid w:val="FFDD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index 5"/>
    <w:basedOn w:val="1"/>
    <w:next w:val="1"/>
    <w:qFormat/>
    <w:uiPriority w:val="2"/>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szCs w:val="24"/>
    </w:rPr>
  </w:style>
  <w:style w:type="paragraph" w:styleId="10">
    <w:name w:val="Body Text First Indent 2"/>
    <w:basedOn w:val="5"/>
    <w:next w:val="6"/>
    <w:qFormat/>
    <w:uiPriority w:val="0"/>
    <w:pPr>
      <w:ind w:firstLine="420"/>
    </w:pPr>
    <w:rPr>
      <w:rFonts w:ascii="Calibri" w:hAnsi="Calibri" w:eastAsia="宋体" w:cs="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basedOn w:val="13"/>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16</TotalTime>
  <ScaleCrop>false</ScaleCrop>
  <LinksUpToDate>false</LinksUpToDate>
  <CharactersWithSpaces>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2020-09-23T14:56:00Z</dcterms:created>
  <dc:creator>linhong</dc:creator>
  <cp:lastModifiedBy>琦琦乖乖的</cp:lastModifiedBy>
  <cp:lastPrinted>2005-02-28T23:04:00Z</cp:lastPrinted>
  <dcterms:modified xsi:type="dcterms:W3CDTF">2023-12-27T03:30:27Z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E590BFE900134C2DA05281B71E83B5D2_13</vt:lpwstr>
  </property>
</Properties>
</file>